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284EA7" w:rsidP="00D70907">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D70907">
              <w:rPr>
                <w:rFonts w:ascii="Times New Roman" w:hAnsi="Times New Roman"/>
                <w:b w:val="0"/>
                <w:sz w:val="22"/>
                <w:szCs w:val="22"/>
              </w:rPr>
              <w:t>/277786</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9D6761" w:rsidP="00B60B29">
            <w:pPr>
              <w:pStyle w:val="Balk1"/>
              <w:jc w:val="left"/>
              <w:rPr>
                <w:rFonts w:ascii="Times New Roman" w:hAnsi="Times New Roman"/>
                <w:b w:val="0"/>
                <w:sz w:val="22"/>
                <w:szCs w:val="22"/>
              </w:rPr>
            </w:pPr>
            <w:r>
              <w:rPr>
                <w:rFonts w:ascii="Times New Roman" w:hAnsi="Times New Roman"/>
                <w:b w:val="0"/>
                <w:spacing w:val="6"/>
                <w:sz w:val="22"/>
                <w:szCs w:val="22"/>
              </w:rPr>
              <w:t>İÇ SUSTA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D70907" w:rsidRDefault="00E249BE" w:rsidP="00B659F5">
      <w:pPr>
        <w:rPr>
          <w:sz w:val="20"/>
        </w:rPr>
      </w:pPr>
      <w:r w:rsidRPr="00A0548A">
        <w:rPr>
          <w:szCs w:val="24"/>
        </w:rPr>
        <w:t xml:space="preserve">İhale kayıt numarası: </w:t>
      </w:r>
      <w:r w:rsidR="00284EA7" w:rsidRPr="00D70907">
        <w:rPr>
          <w:sz w:val="20"/>
        </w:rPr>
        <w:t>2025</w:t>
      </w:r>
      <w:r w:rsidR="004B3D2F" w:rsidRPr="00D70907">
        <w:rPr>
          <w:sz w:val="20"/>
        </w:rPr>
        <w:t>/</w:t>
      </w:r>
      <w:r w:rsidR="00D70907" w:rsidRPr="00D70907">
        <w:rPr>
          <w:sz w:val="20"/>
        </w:rPr>
        <w:t>277786</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5245"/>
        <w:gridCol w:w="709"/>
        <w:gridCol w:w="850"/>
        <w:gridCol w:w="1134"/>
        <w:gridCol w:w="1276"/>
      </w:tblGrid>
      <w:tr w:rsidR="00A0548A" w:rsidRPr="00A0548A" w:rsidTr="00B66D8F">
        <w:tc>
          <w:tcPr>
            <w:tcW w:w="567" w:type="dxa"/>
            <w:tcBorders>
              <w:right w:val="single" w:sz="4" w:space="0" w:color="auto"/>
            </w:tcBorders>
          </w:tcPr>
          <w:p w:rsidR="00A43467" w:rsidRPr="00A0548A" w:rsidRDefault="00A43467" w:rsidP="00B659F5">
            <w:pPr>
              <w:rPr>
                <w:sz w:val="20"/>
              </w:rPr>
            </w:pPr>
          </w:p>
        </w:tc>
        <w:tc>
          <w:tcPr>
            <w:tcW w:w="6804"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B66D8F">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5245"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709" w:type="dxa"/>
          </w:tcPr>
          <w:p w:rsidR="00A43467" w:rsidRPr="00A0548A" w:rsidRDefault="00A221E2" w:rsidP="00B659F5">
            <w:pPr>
              <w:rPr>
                <w:sz w:val="20"/>
              </w:rPr>
            </w:pPr>
            <w:r w:rsidRPr="00A0548A">
              <w:rPr>
                <w:sz w:val="20"/>
              </w:rPr>
              <w:t>Birimi</w:t>
            </w:r>
          </w:p>
        </w:tc>
        <w:tc>
          <w:tcPr>
            <w:tcW w:w="850" w:type="dxa"/>
          </w:tcPr>
          <w:p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B66D8F">
        <w:trPr>
          <w:trHeight w:val="973"/>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5245" w:type="dxa"/>
            <w:tcBorders>
              <w:left w:val="single" w:sz="4" w:space="0" w:color="auto"/>
            </w:tcBorders>
            <w:vAlign w:val="center"/>
          </w:tcPr>
          <w:p w:rsidR="00CE5849" w:rsidRDefault="00CE5849" w:rsidP="00CE5849">
            <w:pPr>
              <w:wordWrap w:val="0"/>
              <w:rPr>
                <w:color w:val="0070C0"/>
                <w:szCs w:val="24"/>
              </w:rPr>
            </w:pPr>
            <w:r>
              <w:rPr>
                <w:color w:val="0070C0"/>
                <w:szCs w:val="24"/>
              </w:rPr>
              <w:t xml:space="preserve">İÇ SUSTA (HELEZON) </w:t>
            </w:r>
          </w:p>
          <w:p w:rsidR="00CE5849" w:rsidRDefault="00CE5849" w:rsidP="00CE5849">
            <w:pPr>
              <w:wordWrap w:val="0"/>
              <w:rPr>
                <w:color w:val="0070C0"/>
                <w:szCs w:val="24"/>
              </w:rPr>
            </w:pPr>
            <w:r>
              <w:rPr>
                <w:color w:val="0070C0"/>
                <w:szCs w:val="24"/>
              </w:rPr>
              <w:t>230.016 Numaralı Teknik Şartname Ve</w:t>
            </w:r>
          </w:p>
          <w:p w:rsidR="00665123" w:rsidRPr="00A0548A" w:rsidRDefault="00CE5849" w:rsidP="00CE5849">
            <w:pPr>
              <w:wordWrap w:val="0"/>
              <w:rPr>
                <w:sz w:val="22"/>
                <w:szCs w:val="22"/>
              </w:rPr>
            </w:pPr>
            <w:r>
              <w:rPr>
                <w:color w:val="0070C0"/>
                <w:szCs w:val="24"/>
              </w:rPr>
              <w:t xml:space="preserve">B.07.03.02.00 (B.04.03.02.00) Numaralı </w:t>
            </w:r>
            <w:proofErr w:type="gramStart"/>
            <w:r>
              <w:rPr>
                <w:color w:val="0070C0"/>
                <w:szCs w:val="24"/>
              </w:rPr>
              <w:t>Teknik     Resme</w:t>
            </w:r>
            <w:proofErr w:type="gramEnd"/>
            <w:r>
              <w:rPr>
                <w:color w:val="0070C0"/>
                <w:szCs w:val="24"/>
              </w:rPr>
              <w:t xml:space="preserve"> Göre</w:t>
            </w:r>
          </w:p>
        </w:tc>
        <w:tc>
          <w:tcPr>
            <w:tcW w:w="709" w:type="dxa"/>
          </w:tcPr>
          <w:p w:rsidR="00665123" w:rsidRPr="00C068B7" w:rsidRDefault="00665123" w:rsidP="00665123">
            <w:pPr>
              <w:rPr>
                <w:color w:val="0070C0"/>
                <w:szCs w:val="24"/>
              </w:rPr>
            </w:pPr>
          </w:p>
          <w:p w:rsidR="00665123" w:rsidRPr="00C068B7" w:rsidRDefault="00CE5849" w:rsidP="00CE5849">
            <w:pPr>
              <w:rPr>
                <w:color w:val="0070C0"/>
                <w:szCs w:val="24"/>
              </w:rPr>
            </w:pPr>
            <w:r>
              <w:rPr>
                <w:color w:val="0070C0"/>
                <w:szCs w:val="24"/>
              </w:rPr>
              <w:t xml:space="preserve"> Adet</w:t>
            </w:r>
          </w:p>
        </w:tc>
        <w:tc>
          <w:tcPr>
            <w:tcW w:w="850" w:type="dxa"/>
          </w:tcPr>
          <w:p w:rsidR="00665123" w:rsidRPr="00C068B7" w:rsidRDefault="00665123" w:rsidP="00665123">
            <w:pPr>
              <w:rPr>
                <w:color w:val="0070C0"/>
                <w:szCs w:val="24"/>
              </w:rPr>
            </w:pPr>
          </w:p>
          <w:p w:rsidR="00502C1C" w:rsidRPr="00C068B7" w:rsidRDefault="00CE5849" w:rsidP="00C068B7">
            <w:pPr>
              <w:rPr>
                <w:color w:val="0070C0"/>
                <w:szCs w:val="24"/>
              </w:rPr>
            </w:pPr>
            <w:r>
              <w:rPr>
                <w:color w:val="0070C0"/>
                <w:szCs w:val="24"/>
              </w:rPr>
              <w:t xml:space="preserve"> 1.000</w:t>
            </w:r>
          </w:p>
        </w:tc>
        <w:tc>
          <w:tcPr>
            <w:tcW w:w="1134" w:type="dxa"/>
            <w:tcBorders>
              <w:right w:val="single" w:sz="4" w:space="0" w:color="auto"/>
            </w:tcBorders>
            <w:vAlign w:val="center"/>
          </w:tcPr>
          <w:p w:rsidR="00665123" w:rsidRPr="00A0548A" w:rsidRDefault="00665123" w:rsidP="00665123">
            <w:pPr>
              <w:rPr>
                <w:szCs w:val="24"/>
              </w:rPr>
            </w:pPr>
          </w:p>
        </w:tc>
        <w:tc>
          <w:tcPr>
            <w:tcW w:w="1276" w:type="dxa"/>
            <w:tcBorders>
              <w:left w:val="single" w:sz="4" w:space="0" w:color="auto"/>
            </w:tcBorders>
            <w:vAlign w:val="center"/>
          </w:tcPr>
          <w:p w:rsidR="00665123" w:rsidRPr="00A0548A" w:rsidRDefault="00665123" w:rsidP="00665123">
            <w:pPr>
              <w:rPr>
                <w:szCs w:val="24"/>
              </w:rPr>
            </w:pPr>
          </w:p>
        </w:tc>
      </w:tr>
      <w:tr w:rsidR="00A0548A" w:rsidRPr="00A0548A" w:rsidTr="00B66D8F">
        <w:trPr>
          <w:trHeight w:val="20"/>
        </w:trPr>
        <w:tc>
          <w:tcPr>
            <w:tcW w:w="8505"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bookmarkStart w:id="0" w:name="_GoBack"/>
      <w:bookmarkEnd w:id="0"/>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2CF" w:rsidRDefault="00E372CF">
      <w:r>
        <w:separator/>
      </w:r>
    </w:p>
  </w:endnote>
  <w:endnote w:type="continuationSeparator" w:id="0">
    <w:p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2CF" w:rsidRDefault="00E372CF">
      <w:r>
        <w:separator/>
      </w:r>
    </w:p>
  </w:footnote>
  <w:footnote w:type="continuationSeparator" w:id="0">
    <w:p w:rsidR="00E372CF" w:rsidRDefault="00E372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D70907"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72DA1"/>
    <w:rsid w:val="000F04CF"/>
    <w:rsid w:val="000F3374"/>
    <w:rsid w:val="00124D10"/>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70F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A024C"/>
    <w:rsid w:val="005B0E1B"/>
    <w:rsid w:val="005C03D5"/>
    <w:rsid w:val="005C4E27"/>
    <w:rsid w:val="00606537"/>
    <w:rsid w:val="0062387A"/>
    <w:rsid w:val="00627D90"/>
    <w:rsid w:val="0065055C"/>
    <w:rsid w:val="00665123"/>
    <w:rsid w:val="00697391"/>
    <w:rsid w:val="006A3B84"/>
    <w:rsid w:val="006B0028"/>
    <w:rsid w:val="006E25EB"/>
    <w:rsid w:val="006E6E2B"/>
    <w:rsid w:val="006F4BB7"/>
    <w:rsid w:val="00703960"/>
    <w:rsid w:val="00717DFC"/>
    <w:rsid w:val="0072142F"/>
    <w:rsid w:val="00734425"/>
    <w:rsid w:val="007361AB"/>
    <w:rsid w:val="00745F17"/>
    <w:rsid w:val="00764CE5"/>
    <w:rsid w:val="00764D14"/>
    <w:rsid w:val="007664AC"/>
    <w:rsid w:val="007733FC"/>
    <w:rsid w:val="007E5E2D"/>
    <w:rsid w:val="00810CA3"/>
    <w:rsid w:val="00822A18"/>
    <w:rsid w:val="00822D04"/>
    <w:rsid w:val="0084686C"/>
    <w:rsid w:val="00851BB6"/>
    <w:rsid w:val="008652E1"/>
    <w:rsid w:val="00892471"/>
    <w:rsid w:val="00893E01"/>
    <w:rsid w:val="008A738E"/>
    <w:rsid w:val="008D5265"/>
    <w:rsid w:val="008E3BAA"/>
    <w:rsid w:val="008F1BA6"/>
    <w:rsid w:val="009135B6"/>
    <w:rsid w:val="00914185"/>
    <w:rsid w:val="00914DC9"/>
    <w:rsid w:val="009277BD"/>
    <w:rsid w:val="0093573F"/>
    <w:rsid w:val="00943295"/>
    <w:rsid w:val="00966E2C"/>
    <w:rsid w:val="00975A17"/>
    <w:rsid w:val="00975DB6"/>
    <w:rsid w:val="009A7011"/>
    <w:rsid w:val="009B1DD7"/>
    <w:rsid w:val="009B61D8"/>
    <w:rsid w:val="009D5B22"/>
    <w:rsid w:val="009D6761"/>
    <w:rsid w:val="009E1EC1"/>
    <w:rsid w:val="009F5FD8"/>
    <w:rsid w:val="00A0548A"/>
    <w:rsid w:val="00A221E2"/>
    <w:rsid w:val="00A424A7"/>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1B95"/>
    <w:rsid w:val="00B5536C"/>
    <w:rsid w:val="00B60B29"/>
    <w:rsid w:val="00B659F5"/>
    <w:rsid w:val="00B66D8F"/>
    <w:rsid w:val="00B67631"/>
    <w:rsid w:val="00B72DFC"/>
    <w:rsid w:val="00B92E1C"/>
    <w:rsid w:val="00BC3686"/>
    <w:rsid w:val="00BD64CA"/>
    <w:rsid w:val="00BF1235"/>
    <w:rsid w:val="00C03BCF"/>
    <w:rsid w:val="00C068B7"/>
    <w:rsid w:val="00C31F69"/>
    <w:rsid w:val="00C62683"/>
    <w:rsid w:val="00C83338"/>
    <w:rsid w:val="00C9598A"/>
    <w:rsid w:val="00CE5849"/>
    <w:rsid w:val="00CE6BC4"/>
    <w:rsid w:val="00CE6EF3"/>
    <w:rsid w:val="00CF46E0"/>
    <w:rsid w:val="00CF4ACA"/>
    <w:rsid w:val="00D01B5A"/>
    <w:rsid w:val="00D0459A"/>
    <w:rsid w:val="00D70907"/>
    <w:rsid w:val="00D73883"/>
    <w:rsid w:val="00D84E11"/>
    <w:rsid w:val="00D85866"/>
    <w:rsid w:val="00DA35C4"/>
    <w:rsid w:val="00DC0BB8"/>
    <w:rsid w:val="00DE019F"/>
    <w:rsid w:val="00DF4198"/>
    <w:rsid w:val="00E029D2"/>
    <w:rsid w:val="00E249BE"/>
    <w:rsid w:val="00E372CF"/>
    <w:rsid w:val="00E570F5"/>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EF5D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41693">
      <w:bodyDiv w:val="1"/>
      <w:marLeft w:val="0"/>
      <w:marRight w:val="0"/>
      <w:marTop w:val="0"/>
      <w:marBottom w:val="0"/>
      <w:divBdr>
        <w:top w:val="none" w:sz="0" w:space="0" w:color="auto"/>
        <w:left w:val="none" w:sz="0" w:space="0" w:color="auto"/>
        <w:bottom w:val="none" w:sz="0" w:space="0" w:color="auto"/>
        <w:right w:val="none" w:sz="0" w:space="0" w:color="auto"/>
      </w:divBdr>
    </w:div>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2</Pages>
  <Words>611</Words>
  <Characters>3484</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257</cp:revision>
  <dcterms:created xsi:type="dcterms:W3CDTF">2021-12-27T07:31:00Z</dcterms:created>
  <dcterms:modified xsi:type="dcterms:W3CDTF">2025-02-21T12:41:00Z</dcterms:modified>
</cp:coreProperties>
</file>