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55D6" w:rsidRDefault="00A155D6" w:rsidP="00A155D6">
      <w:pPr>
        <w:jc w:val="center"/>
        <w:rPr>
          <w:sz w:val="22"/>
          <w:szCs w:val="22"/>
        </w:rPr>
      </w:pPr>
      <w:r>
        <w:rPr>
          <w:sz w:val="22"/>
          <w:szCs w:val="22"/>
        </w:rPr>
        <w:t>KESİN KEFALET SENEDİ</w:t>
      </w:r>
    </w:p>
    <w:p w:rsidR="0096033A" w:rsidRPr="00E14451" w:rsidRDefault="00597062" w:rsidP="0096033A">
      <w:pPr>
        <w:jc w:val="both"/>
        <w:rPr>
          <w:sz w:val="22"/>
          <w:szCs w:val="22"/>
        </w:rPr>
      </w:pPr>
      <w:r w:rsidRPr="00E14451">
        <w:rPr>
          <w:sz w:val="22"/>
          <w:szCs w:val="22"/>
        </w:rPr>
        <w:t>[Muhatap İdarenin Adı]</w:t>
      </w:r>
    </w:p>
    <w:p w:rsidR="0096033A" w:rsidRPr="00E14451" w:rsidRDefault="0096033A" w:rsidP="0096033A">
      <w:pPr>
        <w:ind w:firstLine="708"/>
        <w:jc w:val="right"/>
        <w:rPr>
          <w:sz w:val="22"/>
          <w:szCs w:val="22"/>
        </w:rPr>
      </w:pPr>
    </w:p>
    <w:p w:rsidR="0096033A" w:rsidRPr="00E14451" w:rsidRDefault="00597062" w:rsidP="0096033A">
      <w:pPr>
        <w:ind w:firstLine="708"/>
        <w:jc w:val="right"/>
        <w:rPr>
          <w:sz w:val="22"/>
          <w:szCs w:val="22"/>
        </w:rPr>
      </w:pPr>
      <w:r w:rsidRPr="00E14451">
        <w:rPr>
          <w:sz w:val="22"/>
          <w:szCs w:val="22"/>
        </w:rPr>
        <w:t>_ _/_ _/_ _ _ _</w:t>
      </w:r>
    </w:p>
    <w:p w:rsidR="0096033A" w:rsidRPr="00E14451" w:rsidRDefault="00597062" w:rsidP="0096033A">
      <w:pPr>
        <w:ind w:firstLine="708"/>
        <w:jc w:val="right"/>
        <w:rPr>
          <w:sz w:val="22"/>
          <w:szCs w:val="22"/>
        </w:rPr>
      </w:pPr>
      <w:r w:rsidRPr="00E14451">
        <w:rPr>
          <w:sz w:val="22"/>
          <w:szCs w:val="22"/>
        </w:rPr>
        <w:t>No</w:t>
      </w:r>
      <w:proofErr w:type="gramStart"/>
      <w:r w:rsidRPr="00E14451">
        <w:rPr>
          <w:sz w:val="22"/>
          <w:szCs w:val="22"/>
        </w:rPr>
        <w:t>:.................</w:t>
      </w:r>
      <w:proofErr w:type="gramEnd"/>
    </w:p>
    <w:p w:rsidR="0096033A" w:rsidRPr="00E14451" w:rsidRDefault="0096033A" w:rsidP="0096033A">
      <w:pPr>
        <w:ind w:firstLine="708"/>
        <w:jc w:val="both"/>
        <w:rPr>
          <w:sz w:val="22"/>
          <w:szCs w:val="22"/>
        </w:rPr>
      </w:pPr>
    </w:p>
    <w:p w:rsidR="0096033A" w:rsidRPr="00E14451" w:rsidRDefault="00597062" w:rsidP="0096033A">
      <w:pPr>
        <w:ind w:firstLine="708"/>
        <w:jc w:val="both"/>
        <w:rPr>
          <w:sz w:val="22"/>
          <w:szCs w:val="22"/>
        </w:rPr>
      </w:pPr>
      <w:r w:rsidRPr="00E14451">
        <w:rPr>
          <w:sz w:val="22"/>
          <w:szCs w:val="22"/>
        </w:rPr>
        <w:t>İdarenizce y</w:t>
      </w:r>
      <w:r w:rsidR="005E5455">
        <w:rPr>
          <w:sz w:val="22"/>
          <w:szCs w:val="22"/>
        </w:rPr>
        <w:t>apılan ihale so</w:t>
      </w:r>
      <w:r w:rsidR="004D4873">
        <w:rPr>
          <w:sz w:val="22"/>
          <w:szCs w:val="22"/>
        </w:rPr>
        <w:t>nu</w:t>
      </w:r>
      <w:r w:rsidR="00FB517F">
        <w:rPr>
          <w:sz w:val="22"/>
          <w:szCs w:val="22"/>
        </w:rPr>
        <w:t>cunda [</w:t>
      </w:r>
      <w:r w:rsidR="007A7055">
        <w:rPr>
          <w:b/>
        </w:rPr>
        <w:t>80’ SGGRS VAGONU FREN KELEPÇE ALIMI</w:t>
      </w:r>
      <w:bookmarkStart w:id="0" w:name="_GoBack"/>
      <w:bookmarkEnd w:id="0"/>
      <w:r w:rsidRPr="00E14451">
        <w:rPr>
          <w:sz w:val="22"/>
          <w:szCs w:val="22"/>
        </w:rPr>
        <w:t>] işini taahhüt eden yüklenici [yüklenicinin adı ve soyadı/ticaret unvanı]‘</w:t>
      </w:r>
      <w:proofErr w:type="spellStart"/>
      <w:r w:rsidRPr="00E14451">
        <w:rPr>
          <w:sz w:val="22"/>
          <w:szCs w:val="22"/>
        </w:rPr>
        <w:t>nın</w:t>
      </w:r>
      <w:proofErr w:type="spellEnd"/>
      <w:r w:rsidRPr="00E14451">
        <w:rPr>
          <w:sz w:val="22"/>
          <w:szCs w:val="22"/>
        </w:rPr>
        <w:t xml:space="preserve">   ihale dokümanı ve sözleşme hükümlerini yerine getirmek üzere vermek zorunda olduğu kesin teminat tutarı [kesin teminatın tutarı]………..</w:t>
      </w:r>
      <w:r w:rsidRPr="00E14451">
        <w:rPr>
          <w:sz w:val="22"/>
          <w:szCs w:val="22"/>
          <w:vertAlign w:val="superscript"/>
        </w:rPr>
        <w:t>1</w:t>
      </w:r>
      <w:r w:rsidRPr="00E14451">
        <w:rPr>
          <w:sz w:val="22"/>
          <w:szCs w:val="22"/>
        </w:rPr>
        <w:t xml:space="preserve"> [sigorta şirketinin ticaret unvanı] garanti ettiğinden, yüklenici; taahhüdünü ihale dokümanı ve sözleşme hükümlerine göre kısmen veya tamamen yerine getirmediği taktirde,</w:t>
      </w:r>
    </w:p>
    <w:p w:rsidR="0096033A" w:rsidRPr="00E14451" w:rsidRDefault="0096033A" w:rsidP="0096033A">
      <w:pPr>
        <w:ind w:firstLine="708"/>
        <w:jc w:val="both"/>
        <w:rPr>
          <w:sz w:val="22"/>
          <w:szCs w:val="22"/>
        </w:rPr>
      </w:pPr>
    </w:p>
    <w:p w:rsidR="0096033A" w:rsidRPr="00E14451" w:rsidRDefault="00597062" w:rsidP="0096033A">
      <w:pPr>
        <w:ind w:firstLine="708"/>
        <w:jc w:val="both"/>
        <w:rPr>
          <w:sz w:val="22"/>
          <w:szCs w:val="22"/>
        </w:rPr>
      </w:pPr>
      <w:proofErr w:type="gramStart"/>
      <w:r w:rsidRPr="00E14451">
        <w:rPr>
          <w:sz w:val="22"/>
          <w:szCs w:val="22"/>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w:t>
      </w:r>
      <w:proofErr w:type="gramEnd"/>
      <w:r w:rsidRPr="00E14451">
        <w:rPr>
          <w:sz w:val="22"/>
          <w:szCs w:val="22"/>
        </w:rPr>
        <w:t xml:space="preserve">Bu kefalet senedi </w:t>
      </w:r>
      <w:proofErr w:type="gramStart"/>
      <w:r w:rsidRPr="00E14451">
        <w:rPr>
          <w:sz w:val="22"/>
          <w:szCs w:val="22"/>
        </w:rPr>
        <w:t>…..</w:t>
      </w:r>
      <w:proofErr w:type="gramEnd"/>
      <w:r w:rsidRPr="00E14451">
        <w:rPr>
          <w:sz w:val="22"/>
          <w:szCs w:val="22"/>
        </w:rPr>
        <w:t>/…../….</w:t>
      </w:r>
      <w:r w:rsidRPr="00E14451">
        <w:rPr>
          <w:sz w:val="22"/>
          <w:szCs w:val="22"/>
          <w:vertAlign w:val="superscript"/>
        </w:rPr>
        <w:t>2</w:t>
      </w:r>
      <w:r w:rsidRPr="00E14451">
        <w:rPr>
          <w:sz w:val="22"/>
          <w:szCs w:val="22"/>
        </w:rPr>
        <w:t xml:space="preserve"> tarihine kadar geçerli olup, bu tarihe kadar elimize geçecek şekilde tarafınızdan yazılı tazmin talebinde bulunulmadığı takdirde hükümsüz olacaktır. Bu kefalet senedi her ne suretle olursa olsun haczedilemez ve üzerine ihtiyati tedbir konulamaz.</w:t>
      </w:r>
    </w:p>
    <w:p w:rsidR="0096033A" w:rsidRPr="00E14451" w:rsidRDefault="0096033A" w:rsidP="0096033A">
      <w:pPr>
        <w:ind w:firstLine="708"/>
        <w:jc w:val="both"/>
        <w:rPr>
          <w:sz w:val="22"/>
          <w:szCs w:val="22"/>
        </w:rPr>
      </w:pPr>
    </w:p>
    <w:p w:rsidR="007B71D5" w:rsidRPr="00E14451" w:rsidRDefault="007B71D5" w:rsidP="007B71D5">
      <w:pPr>
        <w:jc w:val="both"/>
        <w:rPr>
          <w:rFonts w:ascii="Arial" w:hAnsi="Arial"/>
          <w:sz w:val="22"/>
          <w:szCs w:val="22"/>
        </w:rPr>
      </w:pPr>
    </w:p>
    <w:p w:rsidR="0096033A" w:rsidRPr="00E14451" w:rsidRDefault="0096033A" w:rsidP="0096033A">
      <w:pPr>
        <w:ind w:firstLine="708"/>
        <w:jc w:val="both"/>
        <w:rPr>
          <w:sz w:val="22"/>
          <w:szCs w:val="22"/>
        </w:rPr>
      </w:pPr>
    </w:p>
    <w:p w:rsidR="0096033A" w:rsidRPr="00E14451" w:rsidRDefault="00597062" w:rsidP="0096033A">
      <w:pPr>
        <w:ind w:firstLine="708"/>
        <w:jc w:val="both"/>
        <w:rPr>
          <w:sz w:val="22"/>
          <w:szCs w:val="22"/>
        </w:rPr>
      </w:pPr>
      <w:r w:rsidRPr="00E14451">
        <w:rPr>
          <w:sz w:val="22"/>
          <w:szCs w:val="22"/>
        </w:rPr>
        <w:t xml:space="preserve"> </w:t>
      </w:r>
    </w:p>
    <w:p w:rsidR="0096033A" w:rsidRPr="00E14451" w:rsidRDefault="00597062" w:rsidP="0096033A">
      <w:pPr>
        <w:tabs>
          <w:tab w:val="left" w:pos="6900"/>
        </w:tabs>
        <w:ind w:left="5103"/>
        <w:jc w:val="center"/>
        <w:rPr>
          <w:i/>
          <w:sz w:val="22"/>
          <w:szCs w:val="22"/>
        </w:rPr>
      </w:pPr>
      <w:r w:rsidRPr="00E14451">
        <w:rPr>
          <w:i/>
          <w:sz w:val="22"/>
          <w:szCs w:val="22"/>
        </w:rPr>
        <w:t>[sigorta şirketinin ticaret unvanı]</w:t>
      </w:r>
    </w:p>
    <w:p w:rsidR="0096033A" w:rsidRPr="00E14451" w:rsidRDefault="00597062" w:rsidP="0096033A">
      <w:pPr>
        <w:tabs>
          <w:tab w:val="left" w:pos="6900"/>
        </w:tabs>
        <w:ind w:left="5103"/>
        <w:jc w:val="center"/>
        <w:rPr>
          <w:sz w:val="22"/>
          <w:szCs w:val="22"/>
        </w:rPr>
      </w:pPr>
      <w:r w:rsidRPr="00E14451">
        <w:rPr>
          <w:i/>
          <w:sz w:val="22"/>
          <w:szCs w:val="22"/>
        </w:rPr>
        <w:t>[varsa sigorta acentesinin adı]</w:t>
      </w:r>
      <w:r w:rsidRPr="00E14451">
        <w:rPr>
          <w:sz w:val="22"/>
          <w:szCs w:val="22"/>
        </w:rPr>
        <w:t xml:space="preserve"> </w:t>
      </w:r>
    </w:p>
    <w:p w:rsidR="0096033A" w:rsidRPr="00E14451" w:rsidRDefault="00597062" w:rsidP="0096033A">
      <w:pPr>
        <w:tabs>
          <w:tab w:val="left" w:pos="6900"/>
        </w:tabs>
        <w:ind w:left="5103"/>
        <w:jc w:val="center"/>
        <w:rPr>
          <w:sz w:val="22"/>
          <w:szCs w:val="22"/>
        </w:rPr>
      </w:pPr>
      <w:r w:rsidRPr="00E14451">
        <w:rPr>
          <w:i/>
          <w:sz w:val="22"/>
          <w:szCs w:val="22"/>
        </w:rPr>
        <w:t>[sigorta şirketi/acentesi]</w:t>
      </w:r>
      <w:r w:rsidRPr="00E14451">
        <w:rPr>
          <w:sz w:val="22"/>
          <w:szCs w:val="22"/>
        </w:rPr>
        <w:t xml:space="preserve"> yetkililerinin</w:t>
      </w:r>
    </w:p>
    <w:p w:rsidR="0096033A" w:rsidRPr="00E14451" w:rsidRDefault="00597062" w:rsidP="0096033A">
      <w:pPr>
        <w:tabs>
          <w:tab w:val="left" w:pos="6900"/>
        </w:tabs>
        <w:ind w:left="5103"/>
        <w:jc w:val="center"/>
        <w:rPr>
          <w:sz w:val="22"/>
          <w:szCs w:val="22"/>
        </w:rPr>
      </w:pPr>
      <w:r w:rsidRPr="00E14451">
        <w:rPr>
          <w:sz w:val="22"/>
          <w:szCs w:val="22"/>
        </w:rPr>
        <w:t>İsim, unvan ve imzası</w:t>
      </w:r>
    </w:p>
    <w:p w:rsidR="0096033A" w:rsidRPr="007562EE" w:rsidRDefault="0096033A" w:rsidP="0096033A">
      <w:pPr>
        <w:tabs>
          <w:tab w:val="left" w:pos="6900"/>
        </w:tabs>
        <w:ind w:left="5103"/>
        <w:jc w:val="center"/>
        <w:rPr>
          <w:szCs w:val="24"/>
        </w:rPr>
      </w:pPr>
    </w:p>
    <w:p w:rsidR="0096033A" w:rsidRDefault="0096033A" w:rsidP="0096033A">
      <w:pPr>
        <w:jc w:val="both"/>
        <w:rPr>
          <w:sz w:val="18"/>
          <w:szCs w:val="18"/>
        </w:rPr>
      </w:pPr>
    </w:p>
    <w:p w:rsidR="009269A2" w:rsidRPr="004A4EDF" w:rsidRDefault="00597062" w:rsidP="009269A2">
      <w:pPr>
        <w:pStyle w:val="3-NormalYaz"/>
        <w:spacing w:line="240" w:lineRule="atLeast"/>
        <w:ind w:left="142" w:hanging="142"/>
        <w:rPr>
          <w:b/>
          <w:i/>
          <w:sz w:val="18"/>
          <w:szCs w:val="18"/>
        </w:rPr>
      </w:pPr>
      <w:r w:rsidRPr="004A4EDF">
        <w:rPr>
          <w:b/>
          <w:i/>
          <w:sz w:val="18"/>
          <w:szCs w:val="18"/>
        </w:rPr>
        <w:t xml:space="preserve">NOT: </w:t>
      </w:r>
    </w:p>
    <w:p w:rsidR="009269A2" w:rsidRDefault="00597062" w:rsidP="009269A2">
      <w:pPr>
        <w:pStyle w:val="3-NormalYaz"/>
        <w:spacing w:line="240" w:lineRule="atLeast"/>
        <w:ind w:left="360"/>
        <w:rPr>
          <w:sz w:val="18"/>
          <w:szCs w:val="18"/>
          <w:lang w:eastAsia="tr-TR"/>
        </w:rPr>
      </w:pPr>
      <w:r>
        <w:rPr>
          <w:sz w:val="18"/>
          <w:szCs w:val="18"/>
          <w:lang w:eastAsia="tr-TR"/>
        </w:rPr>
        <w:t>1-a)</w:t>
      </w:r>
      <w:r w:rsidRPr="00A939B0">
        <w:rPr>
          <w:sz w:val="18"/>
          <w:szCs w:val="18"/>
          <w:lang w:eastAsia="tr-TR"/>
        </w:rPr>
        <w:t xml:space="preserve">Yabancı bankaların veya benzeri kredi kuruluşlarının </w:t>
      </w:r>
      <w:proofErr w:type="spellStart"/>
      <w:r w:rsidRPr="00A939B0">
        <w:rPr>
          <w:sz w:val="18"/>
          <w:szCs w:val="18"/>
          <w:lang w:eastAsia="tr-TR"/>
        </w:rPr>
        <w:t>kontrgarantilerine</w:t>
      </w:r>
      <w:proofErr w:type="spellEnd"/>
      <w:r w:rsidRPr="00A939B0">
        <w:rPr>
          <w:sz w:val="18"/>
          <w:szCs w:val="18"/>
          <w:lang w:eastAsia="tr-TR"/>
        </w:rPr>
        <w:t xml:space="preserve"> dayanılarak verilecek </w:t>
      </w:r>
      <w:r>
        <w:rPr>
          <w:sz w:val="18"/>
          <w:szCs w:val="18"/>
          <w:lang w:eastAsia="tr-TR"/>
        </w:rPr>
        <w:t>kefalet senetlerinde</w:t>
      </w:r>
      <w:r w:rsidRPr="00A939B0">
        <w:rPr>
          <w:sz w:val="18"/>
          <w:szCs w:val="18"/>
          <w:lang w:eastAsia="tr-TR"/>
        </w:rPr>
        <w:t xml:space="preserve">, </w:t>
      </w:r>
      <w:proofErr w:type="spellStart"/>
      <w:r w:rsidRPr="00A939B0">
        <w:rPr>
          <w:sz w:val="18"/>
          <w:szCs w:val="18"/>
          <w:lang w:eastAsia="tr-TR"/>
        </w:rPr>
        <w:t>kontrgarantiyi</w:t>
      </w:r>
      <w:proofErr w:type="spellEnd"/>
      <w:r w:rsidRPr="00A939B0">
        <w:rPr>
          <w:sz w:val="18"/>
          <w:szCs w:val="18"/>
          <w:lang w:eastAsia="tr-TR"/>
        </w:rPr>
        <w:t xml:space="preserve"> veren yabancı banka veya kredi kuruluşunun ismi ve </w:t>
      </w:r>
      <w:r>
        <w:rPr>
          <w:sz w:val="18"/>
          <w:szCs w:val="18"/>
          <w:lang w:eastAsia="tr-TR"/>
        </w:rPr>
        <w:t>kefaletin</w:t>
      </w:r>
      <w:r w:rsidRPr="00A939B0">
        <w:rPr>
          <w:sz w:val="18"/>
          <w:szCs w:val="18"/>
          <w:lang w:eastAsia="tr-TR"/>
        </w:rPr>
        <w:t xml:space="preserve"> </w:t>
      </w:r>
      <w:proofErr w:type="spellStart"/>
      <w:r w:rsidRPr="00A939B0">
        <w:rPr>
          <w:sz w:val="18"/>
          <w:szCs w:val="18"/>
          <w:lang w:eastAsia="tr-TR"/>
        </w:rPr>
        <w:t>kontrgarantili</w:t>
      </w:r>
      <w:proofErr w:type="spellEnd"/>
      <w:r w:rsidRPr="00A939B0">
        <w:rPr>
          <w:sz w:val="18"/>
          <w:szCs w:val="18"/>
          <w:lang w:eastAsia="tr-TR"/>
        </w:rPr>
        <w:t xml:space="preserve"> olduğu belirtilecektir. 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w:t>
      </w:r>
      <w:r>
        <w:rPr>
          <w:sz w:val="18"/>
          <w:szCs w:val="18"/>
          <w:lang w:eastAsia="tr-TR"/>
        </w:rPr>
        <w:t>kefalet senetleri</w:t>
      </w:r>
      <w:r w:rsidRPr="00A939B0">
        <w:rPr>
          <w:sz w:val="18"/>
          <w:szCs w:val="18"/>
          <w:lang w:eastAsia="tr-TR"/>
        </w:rPr>
        <w:t xml:space="preserve"> Türk parası üzerinden düzenlenecektir.</w:t>
      </w:r>
    </w:p>
    <w:p w:rsidR="009269A2" w:rsidRDefault="009269A2" w:rsidP="009269A2">
      <w:pPr>
        <w:pStyle w:val="3-NormalYaz"/>
        <w:spacing w:line="240" w:lineRule="atLeast"/>
        <w:ind w:left="360"/>
        <w:rPr>
          <w:sz w:val="18"/>
          <w:szCs w:val="18"/>
          <w:lang w:eastAsia="tr-TR"/>
        </w:rPr>
      </w:pPr>
    </w:p>
    <w:p w:rsidR="009269A2" w:rsidRDefault="00597062" w:rsidP="009269A2">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kefalet senetlerini tekliflerine esas para birimi üzerinden düzenleyeceklerdir. </w:t>
      </w:r>
    </w:p>
    <w:p w:rsidR="009269A2" w:rsidRDefault="009269A2" w:rsidP="009269A2">
      <w:pPr>
        <w:pStyle w:val="3-NormalYaz"/>
        <w:spacing w:line="240" w:lineRule="atLeast"/>
        <w:ind w:left="360"/>
        <w:rPr>
          <w:sz w:val="18"/>
          <w:szCs w:val="18"/>
          <w:lang w:eastAsia="tr-TR"/>
        </w:rPr>
      </w:pPr>
    </w:p>
    <w:p w:rsidR="007B71D5" w:rsidRDefault="009269A2" w:rsidP="009269A2">
      <w:pPr>
        <w:pStyle w:val="3-NormalYaz"/>
        <w:spacing w:line="240" w:lineRule="atLeast"/>
        <w:ind w:left="360"/>
        <w:rPr>
          <w:sz w:val="18"/>
          <w:szCs w:val="18"/>
          <w:lang w:eastAsia="tr-TR"/>
        </w:rPr>
      </w:pPr>
      <w:r>
        <w:rPr>
          <w:sz w:val="18"/>
          <w:szCs w:val="18"/>
          <w:lang w:eastAsia="tr-TR"/>
        </w:rPr>
        <w:t xml:space="preserve">2) Kefalet senedinin Türk parası dışında bir para birimi üzerinden düzenlenmesi halinde, kefalet senedinin sonuna “İşbu kefalet senedi tazmini halinde; senet tutarı </w:t>
      </w:r>
      <w:proofErr w:type="gramStart"/>
      <w:r w:rsidRPr="006F2972">
        <w:rPr>
          <w:i/>
          <w:color w:val="808080"/>
          <w:sz w:val="20"/>
          <w:lang w:eastAsia="tr-TR"/>
        </w:rPr>
        <w:t>………………</w:t>
      </w:r>
      <w:proofErr w:type="gramEnd"/>
      <w:r w:rsidRPr="006F2972">
        <w:rPr>
          <w:i/>
          <w:color w:val="808080"/>
          <w:sz w:val="20"/>
          <w:lang w:eastAsia="tr-TR"/>
        </w:rPr>
        <w:t>(İlgili Yabancı Para Birimi)</w:t>
      </w:r>
      <w:r>
        <w:rPr>
          <w:sz w:val="18"/>
          <w:szCs w:val="18"/>
          <w:lang w:eastAsia="tr-TR"/>
        </w:rPr>
        <w:t xml:space="preserve"> olarak tarafınıza ödenecektir.” paragrafına yer verilecek, ancak, kefalet senedi yabancı para birimi üzerinden düzenlemekle birlikte, idarenin mali mevzuatı gereği ancak Türk parası cinsinden tahsilatın yapılabildiği durumlarda ise, bu paragrafın yerine “İş bu Kefalet senedinin tazmini halinde; senet tutarı tazmin tarihinde geçerli Merkez Bankası döviz satış kuru üzerinden ödenecektir.” paragrafına yer verilecektir.</w:t>
      </w:r>
    </w:p>
    <w:p w:rsidR="007B71D5" w:rsidRDefault="007B71D5" w:rsidP="0096033A">
      <w:pPr>
        <w:jc w:val="both"/>
        <w:rPr>
          <w:sz w:val="18"/>
          <w:szCs w:val="18"/>
        </w:rPr>
      </w:pPr>
    </w:p>
    <w:p w:rsidR="007B71D5" w:rsidRDefault="007B71D5" w:rsidP="0096033A">
      <w:pPr>
        <w:jc w:val="both"/>
        <w:rPr>
          <w:sz w:val="18"/>
          <w:szCs w:val="18"/>
        </w:rPr>
      </w:pPr>
    </w:p>
    <w:p w:rsidR="0096033A" w:rsidRPr="00D40670" w:rsidRDefault="00597062" w:rsidP="0096033A">
      <w:pPr>
        <w:jc w:val="both"/>
        <w:rPr>
          <w:sz w:val="18"/>
          <w:szCs w:val="18"/>
        </w:rPr>
      </w:pPr>
      <w:r w:rsidRPr="00D40670">
        <w:rPr>
          <w:sz w:val="18"/>
          <w:szCs w:val="18"/>
        </w:rPr>
        <w:t>-------------------------------------------------------------</w:t>
      </w:r>
    </w:p>
    <w:p w:rsidR="0096033A" w:rsidRPr="002C44D8" w:rsidRDefault="00597062" w:rsidP="0096033A">
      <w:pPr>
        <w:jc w:val="both"/>
        <w:rPr>
          <w:sz w:val="16"/>
          <w:szCs w:val="18"/>
        </w:rPr>
      </w:pPr>
      <w:r w:rsidRPr="002C44D8">
        <w:rPr>
          <w:sz w:val="16"/>
          <w:szCs w:val="18"/>
        </w:rPr>
        <w:t xml:space="preserve">1 Teklifin verildiği para birimi yazılacaktır. </w:t>
      </w:r>
    </w:p>
    <w:p w:rsidR="00E14451" w:rsidRDefault="0096033A" w:rsidP="00E14451">
      <w:pPr>
        <w:ind w:left="142" w:hanging="142"/>
        <w:jc w:val="both"/>
        <w:rPr>
          <w:sz w:val="16"/>
          <w:szCs w:val="18"/>
        </w:rPr>
      </w:pPr>
      <w:r w:rsidRPr="002C44D8">
        <w:rPr>
          <w:sz w:val="16"/>
          <w:szCs w:val="18"/>
        </w:rPr>
        <w:t xml:space="preserve">2 Bu süre, </w:t>
      </w:r>
      <w:r>
        <w:rPr>
          <w:sz w:val="16"/>
          <w:szCs w:val="18"/>
        </w:rPr>
        <w:t xml:space="preserve"> </w:t>
      </w:r>
      <w:r w:rsidRPr="002C44D8">
        <w:rPr>
          <w:sz w:val="16"/>
          <w:szCs w:val="18"/>
        </w:rPr>
        <w:t xml:space="preserve">mal veya yapılan iş için garanti süresi öngörülmesi halinde, garanti süresinin dolduğu tarih, garanti süresi öngörülmeyen hallerde </w:t>
      </w:r>
      <w:proofErr w:type="gramStart"/>
      <w:r w:rsidRPr="002C44D8">
        <w:rPr>
          <w:sz w:val="16"/>
          <w:szCs w:val="18"/>
        </w:rPr>
        <w:t xml:space="preserve">ise </w:t>
      </w:r>
      <w:r>
        <w:rPr>
          <w:sz w:val="16"/>
          <w:szCs w:val="18"/>
        </w:rPr>
        <w:t xml:space="preserve"> </w:t>
      </w:r>
      <w:r w:rsidRPr="002C44D8">
        <w:rPr>
          <w:sz w:val="16"/>
          <w:szCs w:val="18"/>
        </w:rPr>
        <w:t xml:space="preserve"> işin</w:t>
      </w:r>
      <w:proofErr w:type="gramEnd"/>
      <w:r w:rsidRPr="002C44D8">
        <w:rPr>
          <w:sz w:val="16"/>
          <w:szCs w:val="18"/>
        </w:rPr>
        <w:t xml:space="preserve"> bitiş tarihi dikkate alınarak idare tarafından belirlenen süreden daha kısa olamaz.</w:t>
      </w:r>
    </w:p>
    <w:p w:rsidR="00E14451" w:rsidRDefault="00E14451" w:rsidP="00E14451">
      <w:pPr>
        <w:ind w:left="142" w:hanging="142"/>
        <w:jc w:val="both"/>
        <w:rPr>
          <w:sz w:val="16"/>
          <w:szCs w:val="18"/>
        </w:rPr>
      </w:pPr>
    </w:p>
    <w:p w:rsidR="0096033A" w:rsidRPr="00E14451" w:rsidRDefault="00597062" w:rsidP="00E14451">
      <w:pPr>
        <w:ind w:left="142" w:hanging="142"/>
        <w:jc w:val="both"/>
        <w:rPr>
          <w:sz w:val="16"/>
          <w:szCs w:val="18"/>
        </w:rPr>
      </w:pPr>
      <w:r w:rsidRPr="00E2770F">
        <w:rPr>
          <w:sz w:val="18"/>
          <w:szCs w:val="18"/>
        </w:rPr>
        <w:t>STANDART FORM-1</w:t>
      </w:r>
      <w:r w:rsidR="004A4EDF">
        <w:rPr>
          <w:sz w:val="18"/>
          <w:szCs w:val="18"/>
        </w:rPr>
        <w:t>8</w:t>
      </w:r>
    </w:p>
    <w:p w:rsidR="0096033A" w:rsidRPr="00E2770F" w:rsidRDefault="0096033A" w:rsidP="0096033A">
      <w:pPr>
        <w:rPr>
          <w:rFonts w:ascii="Arial" w:hAnsi="Arial"/>
        </w:rPr>
      </w:pPr>
    </w:p>
    <w:sectPr w:rsidR="0096033A" w:rsidRPr="00E2770F" w:rsidSect="00B368E1">
      <w:headerReference w:type="default" r:id="rId8"/>
      <w:footerReference w:type="default" r:id="rId9"/>
      <w:footnotePr>
        <w:numRestart w:val="eachSect"/>
      </w:footnotePr>
      <w:pgSz w:w="11906" w:h="16838" w:code="9"/>
      <w:pgMar w:top="1418" w:right="1418" w:bottom="1418" w:left="1418" w:header="708" w:footer="708" w:gutter="0"/>
      <w:pgNumType w:start="3"/>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3F43" w:rsidRDefault="004C3F43">
      <w:r>
        <w:separator/>
      </w:r>
    </w:p>
  </w:endnote>
  <w:endnote w:type="continuationSeparator" w:id="0">
    <w:p w:rsidR="004C3F43" w:rsidRDefault="004C3F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D8A" w:rsidRPr="00D644FD" w:rsidRDefault="00597062" w:rsidP="00A8490F">
    <w:pPr>
      <w:pStyle w:val="AltBilgi"/>
      <w:jc w:val="right"/>
      <w:rPr>
        <w:color w:val="808080"/>
        <w:sz w:val="20"/>
        <w:lang w:val="tr-TR"/>
      </w:rPr>
    </w:pPr>
    <w:r>
      <w:tab/>
    </w:r>
    <w:r>
      <w:tab/>
    </w:r>
    <w:r w:rsidR="00D644FD">
      <w:rPr>
        <w:color w:val="808080"/>
        <w:sz w:val="20"/>
        <w:lang w:val="tr-TR"/>
      </w:rPr>
      <w:t xml:space="preserve"> </w:t>
    </w:r>
  </w:p>
  <w:p w:rsidR="000A2D8A" w:rsidRPr="005156A7" w:rsidRDefault="000A2D8A" w:rsidP="00930356">
    <w:pPr>
      <w:pStyle w:val="AltBilgi"/>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3F43" w:rsidRDefault="004C3F43">
      <w:r>
        <w:separator/>
      </w:r>
    </w:p>
  </w:footnote>
  <w:footnote w:type="continuationSeparator" w:id="0">
    <w:p w:rsidR="004C3F43" w:rsidRDefault="004C3F4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1D2E" w:rsidRPr="004B7E33" w:rsidRDefault="006B1D2E" w:rsidP="00714937">
    <w:pPr>
      <w:pStyle w:val="stBilgi"/>
      <w:rPr>
        <w:i/>
        <w:color w:val="808080"/>
        <w:sz w:val="2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E4B22B3A">
      <w:start w:val="8"/>
      <w:numFmt w:val="decimal"/>
      <w:lvlText w:val="%1."/>
      <w:lvlJc w:val="left"/>
      <w:pPr>
        <w:tabs>
          <w:tab w:val="num" w:pos="420"/>
        </w:tabs>
        <w:ind w:left="420" w:hanging="360"/>
      </w:pPr>
      <w:rPr>
        <w:rFonts w:hint="default"/>
        <w:b/>
      </w:rPr>
    </w:lvl>
    <w:lvl w:ilvl="1" w:tplc="9FD097A4" w:tentative="1">
      <w:start w:val="1"/>
      <w:numFmt w:val="lowerLetter"/>
      <w:lvlText w:val="%2."/>
      <w:lvlJc w:val="left"/>
      <w:pPr>
        <w:tabs>
          <w:tab w:val="num" w:pos="1440"/>
        </w:tabs>
        <w:ind w:left="1440" w:hanging="360"/>
      </w:pPr>
    </w:lvl>
    <w:lvl w:ilvl="2" w:tplc="0928A054" w:tentative="1">
      <w:start w:val="1"/>
      <w:numFmt w:val="lowerRoman"/>
      <w:lvlText w:val="%3."/>
      <w:lvlJc w:val="right"/>
      <w:pPr>
        <w:tabs>
          <w:tab w:val="num" w:pos="2160"/>
        </w:tabs>
        <w:ind w:left="2160" w:hanging="180"/>
      </w:pPr>
    </w:lvl>
    <w:lvl w:ilvl="3" w:tplc="5D20F8EA" w:tentative="1">
      <w:start w:val="1"/>
      <w:numFmt w:val="decimal"/>
      <w:lvlText w:val="%4."/>
      <w:lvlJc w:val="left"/>
      <w:pPr>
        <w:tabs>
          <w:tab w:val="num" w:pos="2880"/>
        </w:tabs>
        <w:ind w:left="2880" w:hanging="360"/>
      </w:pPr>
    </w:lvl>
    <w:lvl w:ilvl="4" w:tplc="ACFE0788" w:tentative="1">
      <w:start w:val="1"/>
      <w:numFmt w:val="lowerLetter"/>
      <w:lvlText w:val="%5."/>
      <w:lvlJc w:val="left"/>
      <w:pPr>
        <w:tabs>
          <w:tab w:val="num" w:pos="3600"/>
        </w:tabs>
        <w:ind w:left="3600" w:hanging="360"/>
      </w:pPr>
    </w:lvl>
    <w:lvl w:ilvl="5" w:tplc="647C881A" w:tentative="1">
      <w:start w:val="1"/>
      <w:numFmt w:val="lowerRoman"/>
      <w:lvlText w:val="%6."/>
      <w:lvlJc w:val="right"/>
      <w:pPr>
        <w:tabs>
          <w:tab w:val="num" w:pos="4320"/>
        </w:tabs>
        <w:ind w:left="4320" w:hanging="180"/>
      </w:pPr>
    </w:lvl>
    <w:lvl w:ilvl="6" w:tplc="B14C383A" w:tentative="1">
      <w:start w:val="1"/>
      <w:numFmt w:val="decimal"/>
      <w:lvlText w:val="%7."/>
      <w:lvlJc w:val="left"/>
      <w:pPr>
        <w:tabs>
          <w:tab w:val="num" w:pos="5040"/>
        </w:tabs>
        <w:ind w:left="5040" w:hanging="360"/>
      </w:pPr>
    </w:lvl>
    <w:lvl w:ilvl="7" w:tplc="63A65AAA" w:tentative="1">
      <w:start w:val="1"/>
      <w:numFmt w:val="lowerLetter"/>
      <w:lvlText w:val="%8."/>
      <w:lvlJc w:val="left"/>
      <w:pPr>
        <w:tabs>
          <w:tab w:val="num" w:pos="5760"/>
        </w:tabs>
        <w:ind w:left="5760" w:hanging="360"/>
      </w:pPr>
    </w:lvl>
    <w:lvl w:ilvl="8" w:tplc="B48865C8"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D9EE3F8C">
      <w:start w:val="2"/>
      <w:numFmt w:val="decimal"/>
      <w:lvlText w:val="%1"/>
      <w:lvlJc w:val="left"/>
      <w:pPr>
        <w:tabs>
          <w:tab w:val="num" w:pos="720"/>
        </w:tabs>
        <w:ind w:left="720" w:hanging="360"/>
      </w:pPr>
      <w:rPr>
        <w:rFonts w:hint="default"/>
      </w:rPr>
    </w:lvl>
    <w:lvl w:ilvl="1" w:tplc="497A46EE" w:tentative="1">
      <w:start w:val="1"/>
      <w:numFmt w:val="lowerLetter"/>
      <w:lvlText w:val="%2."/>
      <w:lvlJc w:val="left"/>
      <w:pPr>
        <w:tabs>
          <w:tab w:val="num" w:pos="1440"/>
        </w:tabs>
        <w:ind w:left="1440" w:hanging="360"/>
      </w:pPr>
    </w:lvl>
    <w:lvl w:ilvl="2" w:tplc="76F031F4" w:tentative="1">
      <w:start w:val="1"/>
      <w:numFmt w:val="lowerRoman"/>
      <w:lvlText w:val="%3."/>
      <w:lvlJc w:val="right"/>
      <w:pPr>
        <w:tabs>
          <w:tab w:val="num" w:pos="2160"/>
        </w:tabs>
        <w:ind w:left="2160" w:hanging="180"/>
      </w:pPr>
    </w:lvl>
    <w:lvl w:ilvl="3" w:tplc="E43A3F9E" w:tentative="1">
      <w:start w:val="1"/>
      <w:numFmt w:val="decimal"/>
      <w:lvlText w:val="%4."/>
      <w:lvlJc w:val="left"/>
      <w:pPr>
        <w:tabs>
          <w:tab w:val="num" w:pos="2880"/>
        </w:tabs>
        <w:ind w:left="2880" w:hanging="360"/>
      </w:pPr>
    </w:lvl>
    <w:lvl w:ilvl="4" w:tplc="E774058A" w:tentative="1">
      <w:start w:val="1"/>
      <w:numFmt w:val="lowerLetter"/>
      <w:lvlText w:val="%5."/>
      <w:lvlJc w:val="left"/>
      <w:pPr>
        <w:tabs>
          <w:tab w:val="num" w:pos="3600"/>
        </w:tabs>
        <w:ind w:left="3600" w:hanging="360"/>
      </w:pPr>
    </w:lvl>
    <w:lvl w:ilvl="5" w:tplc="FCD66B92" w:tentative="1">
      <w:start w:val="1"/>
      <w:numFmt w:val="lowerRoman"/>
      <w:lvlText w:val="%6."/>
      <w:lvlJc w:val="right"/>
      <w:pPr>
        <w:tabs>
          <w:tab w:val="num" w:pos="4320"/>
        </w:tabs>
        <w:ind w:left="4320" w:hanging="180"/>
      </w:pPr>
    </w:lvl>
    <w:lvl w:ilvl="6" w:tplc="18DC321E" w:tentative="1">
      <w:start w:val="1"/>
      <w:numFmt w:val="decimal"/>
      <w:lvlText w:val="%7."/>
      <w:lvlJc w:val="left"/>
      <w:pPr>
        <w:tabs>
          <w:tab w:val="num" w:pos="5040"/>
        </w:tabs>
        <w:ind w:left="5040" w:hanging="360"/>
      </w:pPr>
    </w:lvl>
    <w:lvl w:ilvl="7" w:tplc="1E82D9AA" w:tentative="1">
      <w:start w:val="1"/>
      <w:numFmt w:val="lowerLetter"/>
      <w:lvlText w:val="%8."/>
      <w:lvlJc w:val="left"/>
      <w:pPr>
        <w:tabs>
          <w:tab w:val="num" w:pos="5760"/>
        </w:tabs>
        <w:ind w:left="5760" w:hanging="360"/>
      </w:pPr>
    </w:lvl>
    <w:lvl w:ilvl="8" w:tplc="F8487578"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232EF97A">
      <w:start w:val="1"/>
      <w:numFmt w:val="decimal"/>
      <w:lvlText w:val="%1-"/>
      <w:lvlJc w:val="left"/>
      <w:pPr>
        <w:ind w:left="720" w:hanging="360"/>
      </w:pPr>
      <w:rPr>
        <w:rFonts w:hint="default"/>
        <w:b w:val="0"/>
        <w:i/>
      </w:rPr>
    </w:lvl>
    <w:lvl w:ilvl="1" w:tplc="6846C6C8" w:tentative="1">
      <w:start w:val="1"/>
      <w:numFmt w:val="lowerLetter"/>
      <w:lvlText w:val="%2."/>
      <w:lvlJc w:val="left"/>
      <w:pPr>
        <w:ind w:left="1440" w:hanging="360"/>
      </w:pPr>
    </w:lvl>
    <w:lvl w:ilvl="2" w:tplc="7974EC6A" w:tentative="1">
      <w:start w:val="1"/>
      <w:numFmt w:val="lowerRoman"/>
      <w:lvlText w:val="%3."/>
      <w:lvlJc w:val="right"/>
      <w:pPr>
        <w:ind w:left="2160" w:hanging="180"/>
      </w:pPr>
    </w:lvl>
    <w:lvl w:ilvl="3" w:tplc="542465AE" w:tentative="1">
      <w:start w:val="1"/>
      <w:numFmt w:val="decimal"/>
      <w:lvlText w:val="%4."/>
      <w:lvlJc w:val="left"/>
      <w:pPr>
        <w:ind w:left="2880" w:hanging="360"/>
      </w:pPr>
    </w:lvl>
    <w:lvl w:ilvl="4" w:tplc="342E461A" w:tentative="1">
      <w:start w:val="1"/>
      <w:numFmt w:val="lowerLetter"/>
      <w:lvlText w:val="%5."/>
      <w:lvlJc w:val="left"/>
      <w:pPr>
        <w:ind w:left="3600" w:hanging="360"/>
      </w:pPr>
    </w:lvl>
    <w:lvl w:ilvl="5" w:tplc="E496FFEA" w:tentative="1">
      <w:start w:val="1"/>
      <w:numFmt w:val="lowerRoman"/>
      <w:lvlText w:val="%6."/>
      <w:lvlJc w:val="right"/>
      <w:pPr>
        <w:ind w:left="4320" w:hanging="180"/>
      </w:pPr>
    </w:lvl>
    <w:lvl w:ilvl="6" w:tplc="456A8770" w:tentative="1">
      <w:start w:val="1"/>
      <w:numFmt w:val="decimal"/>
      <w:lvlText w:val="%7."/>
      <w:lvlJc w:val="left"/>
      <w:pPr>
        <w:ind w:left="5040" w:hanging="360"/>
      </w:pPr>
    </w:lvl>
    <w:lvl w:ilvl="7" w:tplc="46CA12AC" w:tentative="1">
      <w:start w:val="1"/>
      <w:numFmt w:val="lowerLetter"/>
      <w:lvlText w:val="%8."/>
      <w:lvlJc w:val="left"/>
      <w:pPr>
        <w:ind w:left="5760" w:hanging="360"/>
      </w:pPr>
    </w:lvl>
    <w:lvl w:ilvl="8" w:tplc="98FC7E7C"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5546E5EE">
      <w:start w:val="1"/>
      <w:numFmt w:val="bullet"/>
      <w:lvlText w:val="o"/>
      <w:lvlJc w:val="left"/>
      <w:pPr>
        <w:tabs>
          <w:tab w:val="num" w:pos="1080"/>
        </w:tabs>
        <w:ind w:left="1080" w:hanging="360"/>
      </w:pPr>
      <w:rPr>
        <w:rFonts w:ascii="Courier New" w:hAnsi="Courier New" w:cs="Courier New" w:hint="default"/>
      </w:rPr>
    </w:lvl>
    <w:lvl w:ilvl="1" w:tplc="A0AA260C" w:tentative="1">
      <w:start w:val="1"/>
      <w:numFmt w:val="bullet"/>
      <w:lvlText w:val="o"/>
      <w:lvlJc w:val="left"/>
      <w:pPr>
        <w:tabs>
          <w:tab w:val="num" w:pos="1800"/>
        </w:tabs>
        <w:ind w:left="1800" w:hanging="360"/>
      </w:pPr>
      <w:rPr>
        <w:rFonts w:ascii="Courier New" w:hAnsi="Courier New" w:hint="default"/>
      </w:rPr>
    </w:lvl>
    <w:lvl w:ilvl="2" w:tplc="FFDEACE6" w:tentative="1">
      <w:start w:val="1"/>
      <w:numFmt w:val="bullet"/>
      <w:lvlText w:val=""/>
      <w:lvlJc w:val="left"/>
      <w:pPr>
        <w:tabs>
          <w:tab w:val="num" w:pos="2520"/>
        </w:tabs>
        <w:ind w:left="2520" w:hanging="360"/>
      </w:pPr>
      <w:rPr>
        <w:rFonts w:ascii="Wingdings" w:hAnsi="Wingdings" w:hint="default"/>
      </w:rPr>
    </w:lvl>
    <w:lvl w:ilvl="3" w:tplc="84067D10" w:tentative="1">
      <w:start w:val="1"/>
      <w:numFmt w:val="bullet"/>
      <w:lvlText w:val=""/>
      <w:lvlJc w:val="left"/>
      <w:pPr>
        <w:tabs>
          <w:tab w:val="num" w:pos="3240"/>
        </w:tabs>
        <w:ind w:left="3240" w:hanging="360"/>
      </w:pPr>
      <w:rPr>
        <w:rFonts w:ascii="Symbol" w:hAnsi="Symbol" w:hint="default"/>
      </w:rPr>
    </w:lvl>
    <w:lvl w:ilvl="4" w:tplc="6AC8F8AC" w:tentative="1">
      <w:start w:val="1"/>
      <w:numFmt w:val="bullet"/>
      <w:lvlText w:val="o"/>
      <w:lvlJc w:val="left"/>
      <w:pPr>
        <w:tabs>
          <w:tab w:val="num" w:pos="3960"/>
        </w:tabs>
        <w:ind w:left="3960" w:hanging="360"/>
      </w:pPr>
      <w:rPr>
        <w:rFonts w:ascii="Courier New" w:hAnsi="Courier New" w:hint="default"/>
      </w:rPr>
    </w:lvl>
    <w:lvl w:ilvl="5" w:tplc="73E0CC68" w:tentative="1">
      <w:start w:val="1"/>
      <w:numFmt w:val="bullet"/>
      <w:lvlText w:val=""/>
      <w:lvlJc w:val="left"/>
      <w:pPr>
        <w:tabs>
          <w:tab w:val="num" w:pos="4680"/>
        </w:tabs>
        <w:ind w:left="4680" w:hanging="360"/>
      </w:pPr>
      <w:rPr>
        <w:rFonts w:ascii="Wingdings" w:hAnsi="Wingdings" w:hint="default"/>
      </w:rPr>
    </w:lvl>
    <w:lvl w:ilvl="6" w:tplc="5B58B27C" w:tentative="1">
      <w:start w:val="1"/>
      <w:numFmt w:val="bullet"/>
      <w:lvlText w:val=""/>
      <w:lvlJc w:val="left"/>
      <w:pPr>
        <w:tabs>
          <w:tab w:val="num" w:pos="5400"/>
        </w:tabs>
        <w:ind w:left="5400" w:hanging="360"/>
      </w:pPr>
      <w:rPr>
        <w:rFonts w:ascii="Symbol" w:hAnsi="Symbol" w:hint="default"/>
      </w:rPr>
    </w:lvl>
    <w:lvl w:ilvl="7" w:tplc="CB2E305E" w:tentative="1">
      <w:start w:val="1"/>
      <w:numFmt w:val="bullet"/>
      <w:lvlText w:val="o"/>
      <w:lvlJc w:val="left"/>
      <w:pPr>
        <w:tabs>
          <w:tab w:val="num" w:pos="6120"/>
        </w:tabs>
        <w:ind w:left="6120" w:hanging="360"/>
      </w:pPr>
      <w:rPr>
        <w:rFonts w:ascii="Courier New" w:hAnsi="Courier New" w:hint="default"/>
      </w:rPr>
    </w:lvl>
    <w:lvl w:ilvl="8" w:tplc="12F6CC44"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2D4AF2E8">
      <w:start w:val="1"/>
      <w:numFmt w:val="decimal"/>
      <w:lvlText w:val="%1-"/>
      <w:lvlJc w:val="left"/>
      <w:pPr>
        <w:ind w:left="720" w:hanging="360"/>
      </w:pPr>
      <w:rPr>
        <w:rFonts w:hint="default"/>
        <w:b w:val="0"/>
        <w:i/>
      </w:rPr>
    </w:lvl>
    <w:lvl w:ilvl="1" w:tplc="43E079C0" w:tentative="1">
      <w:start w:val="1"/>
      <w:numFmt w:val="lowerLetter"/>
      <w:lvlText w:val="%2."/>
      <w:lvlJc w:val="left"/>
      <w:pPr>
        <w:ind w:left="1440" w:hanging="360"/>
      </w:pPr>
    </w:lvl>
    <w:lvl w:ilvl="2" w:tplc="2804A986" w:tentative="1">
      <w:start w:val="1"/>
      <w:numFmt w:val="lowerRoman"/>
      <w:lvlText w:val="%3."/>
      <w:lvlJc w:val="right"/>
      <w:pPr>
        <w:ind w:left="2160" w:hanging="180"/>
      </w:pPr>
    </w:lvl>
    <w:lvl w:ilvl="3" w:tplc="2DAA4CFE" w:tentative="1">
      <w:start w:val="1"/>
      <w:numFmt w:val="decimal"/>
      <w:lvlText w:val="%4."/>
      <w:lvlJc w:val="left"/>
      <w:pPr>
        <w:ind w:left="2880" w:hanging="360"/>
      </w:pPr>
    </w:lvl>
    <w:lvl w:ilvl="4" w:tplc="2E8626BA" w:tentative="1">
      <w:start w:val="1"/>
      <w:numFmt w:val="lowerLetter"/>
      <w:lvlText w:val="%5."/>
      <w:lvlJc w:val="left"/>
      <w:pPr>
        <w:ind w:left="3600" w:hanging="360"/>
      </w:pPr>
    </w:lvl>
    <w:lvl w:ilvl="5" w:tplc="38AA1E3C" w:tentative="1">
      <w:start w:val="1"/>
      <w:numFmt w:val="lowerRoman"/>
      <w:lvlText w:val="%6."/>
      <w:lvlJc w:val="right"/>
      <w:pPr>
        <w:ind w:left="4320" w:hanging="180"/>
      </w:pPr>
    </w:lvl>
    <w:lvl w:ilvl="6" w:tplc="37288C00" w:tentative="1">
      <w:start w:val="1"/>
      <w:numFmt w:val="decimal"/>
      <w:lvlText w:val="%7."/>
      <w:lvlJc w:val="left"/>
      <w:pPr>
        <w:ind w:left="5040" w:hanging="360"/>
      </w:pPr>
    </w:lvl>
    <w:lvl w:ilvl="7" w:tplc="500C6138" w:tentative="1">
      <w:start w:val="1"/>
      <w:numFmt w:val="lowerLetter"/>
      <w:lvlText w:val="%8."/>
      <w:lvlJc w:val="left"/>
      <w:pPr>
        <w:ind w:left="5760" w:hanging="360"/>
      </w:pPr>
    </w:lvl>
    <w:lvl w:ilvl="8" w:tplc="3B1E52F0"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DBBAF15C">
      <w:start w:val="1"/>
      <w:numFmt w:val="decimal"/>
      <w:lvlText w:val="%1-"/>
      <w:lvlJc w:val="left"/>
      <w:pPr>
        <w:ind w:left="400" w:hanging="360"/>
      </w:pPr>
      <w:rPr>
        <w:rFonts w:hint="default"/>
      </w:rPr>
    </w:lvl>
    <w:lvl w:ilvl="1" w:tplc="218AEC0A" w:tentative="1">
      <w:start w:val="1"/>
      <w:numFmt w:val="lowerLetter"/>
      <w:lvlText w:val="%2."/>
      <w:lvlJc w:val="left"/>
      <w:pPr>
        <w:ind w:left="1120" w:hanging="360"/>
      </w:pPr>
    </w:lvl>
    <w:lvl w:ilvl="2" w:tplc="E3AE200E" w:tentative="1">
      <w:start w:val="1"/>
      <w:numFmt w:val="lowerRoman"/>
      <w:lvlText w:val="%3."/>
      <w:lvlJc w:val="right"/>
      <w:pPr>
        <w:ind w:left="1840" w:hanging="180"/>
      </w:pPr>
    </w:lvl>
    <w:lvl w:ilvl="3" w:tplc="244E14F4" w:tentative="1">
      <w:start w:val="1"/>
      <w:numFmt w:val="decimal"/>
      <w:lvlText w:val="%4."/>
      <w:lvlJc w:val="left"/>
      <w:pPr>
        <w:ind w:left="2560" w:hanging="360"/>
      </w:pPr>
    </w:lvl>
    <w:lvl w:ilvl="4" w:tplc="2F1E0C64" w:tentative="1">
      <w:start w:val="1"/>
      <w:numFmt w:val="lowerLetter"/>
      <w:lvlText w:val="%5."/>
      <w:lvlJc w:val="left"/>
      <w:pPr>
        <w:ind w:left="3280" w:hanging="360"/>
      </w:pPr>
    </w:lvl>
    <w:lvl w:ilvl="5" w:tplc="9558D16C" w:tentative="1">
      <w:start w:val="1"/>
      <w:numFmt w:val="lowerRoman"/>
      <w:lvlText w:val="%6."/>
      <w:lvlJc w:val="right"/>
      <w:pPr>
        <w:ind w:left="4000" w:hanging="180"/>
      </w:pPr>
    </w:lvl>
    <w:lvl w:ilvl="6" w:tplc="C05E7CA6" w:tentative="1">
      <w:start w:val="1"/>
      <w:numFmt w:val="decimal"/>
      <w:lvlText w:val="%7."/>
      <w:lvlJc w:val="left"/>
      <w:pPr>
        <w:ind w:left="4720" w:hanging="360"/>
      </w:pPr>
    </w:lvl>
    <w:lvl w:ilvl="7" w:tplc="68B41EC2" w:tentative="1">
      <w:start w:val="1"/>
      <w:numFmt w:val="lowerLetter"/>
      <w:lvlText w:val="%8."/>
      <w:lvlJc w:val="left"/>
      <w:pPr>
        <w:ind w:left="5440" w:hanging="360"/>
      </w:pPr>
    </w:lvl>
    <w:lvl w:ilvl="8" w:tplc="66180DA6"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88EE87CA">
      <w:start w:val="1"/>
      <w:numFmt w:val="decimal"/>
      <w:lvlText w:val="%1."/>
      <w:lvlJc w:val="left"/>
      <w:pPr>
        <w:tabs>
          <w:tab w:val="num" w:pos="928"/>
        </w:tabs>
        <w:ind w:left="928" w:hanging="360"/>
      </w:pPr>
      <w:rPr>
        <w:rFonts w:hint="default"/>
        <w:vertAlign w:val="superscript"/>
      </w:rPr>
    </w:lvl>
    <w:lvl w:ilvl="1" w:tplc="B718B64E" w:tentative="1">
      <w:start w:val="1"/>
      <w:numFmt w:val="lowerLetter"/>
      <w:lvlText w:val="%2."/>
      <w:lvlJc w:val="left"/>
      <w:pPr>
        <w:tabs>
          <w:tab w:val="num" w:pos="1648"/>
        </w:tabs>
        <w:ind w:left="1648" w:hanging="360"/>
      </w:pPr>
    </w:lvl>
    <w:lvl w:ilvl="2" w:tplc="79C61E2C" w:tentative="1">
      <w:start w:val="1"/>
      <w:numFmt w:val="lowerRoman"/>
      <w:lvlText w:val="%3."/>
      <w:lvlJc w:val="right"/>
      <w:pPr>
        <w:tabs>
          <w:tab w:val="num" w:pos="2368"/>
        </w:tabs>
        <w:ind w:left="2368" w:hanging="180"/>
      </w:pPr>
    </w:lvl>
    <w:lvl w:ilvl="3" w:tplc="DD6ADFC8" w:tentative="1">
      <w:start w:val="1"/>
      <w:numFmt w:val="decimal"/>
      <w:lvlText w:val="%4."/>
      <w:lvlJc w:val="left"/>
      <w:pPr>
        <w:tabs>
          <w:tab w:val="num" w:pos="3088"/>
        </w:tabs>
        <w:ind w:left="3088" w:hanging="360"/>
      </w:pPr>
    </w:lvl>
    <w:lvl w:ilvl="4" w:tplc="925C68B8" w:tentative="1">
      <w:start w:val="1"/>
      <w:numFmt w:val="lowerLetter"/>
      <w:lvlText w:val="%5."/>
      <w:lvlJc w:val="left"/>
      <w:pPr>
        <w:tabs>
          <w:tab w:val="num" w:pos="3808"/>
        </w:tabs>
        <w:ind w:left="3808" w:hanging="360"/>
      </w:pPr>
    </w:lvl>
    <w:lvl w:ilvl="5" w:tplc="E0B06E2C" w:tentative="1">
      <w:start w:val="1"/>
      <w:numFmt w:val="lowerRoman"/>
      <w:lvlText w:val="%6."/>
      <w:lvlJc w:val="right"/>
      <w:pPr>
        <w:tabs>
          <w:tab w:val="num" w:pos="4528"/>
        </w:tabs>
        <w:ind w:left="4528" w:hanging="180"/>
      </w:pPr>
    </w:lvl>
    <w:lvl w:ilvl="6" w:tplc="27E84ACA" w:tentative="1">
      <w:start w:val="1"/>
      <w:numFmt w:val="decimal"/>
      <w:lvlText w:val="%7."/>
      <w:lvlJc w:val="left"/>
      <w:pPr>
        <w:tabs>
          <w:tab w:val="num" w:pos="5248"/>
        </w:tabs>
        <w:ind w:left="5248" w:hanging="360"/>
      </w:pPr>
    </w:lvl>
    <w:lvl w:ilvl="7" w:tplc="A89A8A3C" w:tentative="1">
      <w:start w:val="1"/>
      <w:numFmt w:val="lowerLetter"/>
      <w:lvlText w:val="%8."/>
      <w:lvlJc w:val="left"/>
      <w:pPr>
        <w:tabs>
          <w:tab w:val="num" w:pos="5968"/>
        </w:tabs>
        <w:ind w:left="5968" w:hanging="360"/>
      </w:pPr>
    </w:lvl>
    <w:lvl w:ilvl="8" w:tplc="9B3CE822"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1F72DE08">
      <w:start w:val="1"/>
      <w:numFmt w:val="bullet"/>
      <w:lvlText w:val=""/>
      <w:lvlJc w:val="left"/>
      <w:pPr>
        <w:ind w:left="720" w:hanging="360"/>
      </w:pPr>
      <w:rPr>
        <w:rFonts w:ascii="Symbol" w:eastAsia="Times New Roman" w:hAnsi="Symbol" w:cs="Times New Roman" w:hint="default"/>
      </w:rPr>
    </w:lvl>
    <w:lvl w:ilvl="1" w:tplc="7B1E9D92" w:tentative="1">
      <w:start w:val="1"/>
      <w:numFmt w:val="bullet"/>
      <w:lvlText w:val="o"/>
      <w:lvlJc w:val="left"/>
      <w:pPr>
        <w:ind w:left="1440" w:hanging="360"/>
      </w:pPr>
      <w:rPr>
        <w:rFonts w:ascii="Courier New" w:hAnsi="Courier New" w:cs="Courier New" w:hint="default"/>
      </w:rPr>
    </w:lvl>
    <w:lvl w:ilvl="2" w:tplc="89340A42" w:tentative="1">
      <w:start w:val="1"/>
      <w:numFmt w:val="bullet"/>
      <w:lvlText w:val=""/>
      <w:lvlJc w:val="left"/>
      <w:pPr>
        <w:ind w:left="2160" w:hanging="360"/>
      </w:pPr>
      <w:rPr>
        <w:rFonts w:ascii="Wingdings" w:hAnsi="Wingdings" w:hint="default"/>
      </w:rPr>
    </w:lvl>
    <w:lvl w:ilvl="3" w:tplc="0A1C25EC" w:tentative="1">
      <w:start w:val="1"/>
      <w:numFmt w:val="bullet"/>
      <w:lvlText w:val=""/>
      <w:lvlJc w:val="left"/>
      <w:pPr>
        <w:ind w:left="2880" w:hanging="360"/>
      </w:pPr>
      <w:rPr>
        <w:rFonts w:ascii="Symbol" w:hAnsi="Symbol" w:hint="default"/>
      </w:rPr>
    </w:lvl>
    <w:lvl w:ilvl="4" w:tplc="34C23ECA" w:tentative="1">
      <w:start w:val="1"/>
      <w:numFmt w:val="bullet"/>
      <w:lvlText w:val="o"/>
      <w:lvlJc w:val="left"/>
      <w:pPr>
        <w:ind w:left="3600" w:hanging="360"/>
      </w:pPr>
      <w:rPr>
        <w:rFonts w:ascii="Courier New" w:hAnsi="Courier New" w:cs="Courier New" w:hint="default"/>
      </w:rPr>
    </w:lvl>
    <w:lvl w:ilvl="5" w:tplc="2D6E5DDA" w:tentative="1">
      <w:start w:val="1"/>
      <w:numFmt w:val="bullet"/>
      <w:lvlText w:val=""/>
      <w:lvlJc w:val="left"/>
      <w:pPr>
        <w:ind w:left="4320" w:hanging="360"/>
      </w:pPr>
      <w:rPr>
        <w:rFonts w:ascii="Wingdings" w:hAnsi="Wingdings" w:hint="default"/>
      </w:rPr>
    </w:lvl>
    <w:lvl w:ilvl="6" w:tplc="C91E0A54" w:tentative="1">
      <w:start w:val="1"/>
      <w:numFmt w:val="bullet"/>
      <w:lvlText w:val=""/>
      <w:lvlJc w:val="left"/>
      <w:pPr>
        <w:ind w:left="5040" w:hanging="360"/>
      </w:pPr>
      <w:rPr>
        <w:rFonts w:ascii="Symbol" w:hAnsi="Symbol" w:hint="default"/>
      </w:rPr>
    </w:lvl>
    <w:lvl w:ilvl="7" w:tplc="B210C564" w:tentative="1">
      <w:start w:val="1"/>
      <w:numFmt w:val="bullet"/>
      <w:lvlText w:val="o"/>
      <w:lvlJc w:val="left"/>
      <w:pPr>
        <w:ind w:left="5760" w:hanging="360"/>
      </w:pPr>
      <w:rPr>
        <w:rFonts w:ascii="Courier New" w:hAnsi="Courier New" w:cs="Courier New" w:hint="default"/>
      </w:rPr>
    </w:lvl>
    <w:lvl w:ilvl="8" w:tplc="1804B8FE"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7"/>
  </w:num>
  <w:num w:numId="4">
    <w:abstractNumId w:val="4"/>
  </w:num>
  <w:num w:numId="5">
    <w:abstractNumId w:val="9"/>
  </w:num>
  <w:num w:numId="6">
    <w:abstractNumId w:val="1"/>
  </w:num>
  <w:num w:numId="7">
    <w:abstractNumId w:val="6"/>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758"/>
    <w:rsid w:val="00001507"/>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2344"/>
    <w:rsid w:val="00043057"/>
    <w:rsid w:val="00043264"/>
    <w:rsid w:val="00043D8B"/>
    <w:rsid w:val="00044896"/>
    <w:rsid w:val="0004566A"/>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2521"/>
    <w:rsid w:val="000A283D"/>
    <w:rsid w:val="000A2D8A"/>
    <w:rsid w:val="000A54EA"/>
    <w:rsid w:val="000A5AF9"/>
    <w:rsid w:val="000B0043"/>
    <w:rsid w:val="000B1939"/>
    <w:rsid w:val="000B1B90"/>
    <w:rsid w:val="000B240D"/>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1D99"/>
    <w:rsid w:val="00193C3B"/>
    <w:rsid w:val="00196AC6"/>
    <w:rsid w:val="001A0B93"/>
    <w:rsid w:val="001A1183"/>
    <w:rsid w:val="001A42C2"/>
    <w:rsid w:val="001A4832"/>
    <w:rsid w:val="001B08E8"/>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D3A"/>
    <w:rsid w:val="001F641E"/>
    <w:rsid w:val="001F6AE7"/>
    <w:rsid w:val="001F7051"/>
    <w:rsid w:val="001F7157"/>
    <w:rsid w:val="00201930"/>
    <w:rsid w:val="00201963"/>
    <w:rsid w:val="00202F39"/>
    <w:rsid w:val="00203BBC"/>
    <w:rsid w:val="00204788"/>
    <w:rsid w:val="00204916"/>
    <w:rsid w:val="002050C4"/>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38F9"/>
    <w:rsid w:val="00354045"/>
    <w:rsid w:val="0035577E"/>
    <w:rsid w:val="003571A9"/>
    <w:rsid w:val="003577F9"/>
    <w:rsid w:val="00360795"/>
    <w:rsid w:val="003613A4"/>
    <w:rsid w:val="003627BA"/>
    <w:rsid w:val="0036370F"/>
    <w:rsid w:val="00364145"/>
    <w:rsid w:val="0036495A"/>
    <w:rsid w:val="00364CD8"/>
    <w:rsid w:val="00365820"/>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06F3"/>
    <w:rsid w:val="003A1FCD"/>
    <w:rsid w:val="003A250B"/>
    <w:rsid w:val="003A38FF"/>
    <w:rsid w:val="003A5841"/>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E7"/>
    <w:rsid w:val="00410A02"/>
    <w:rsid w:val="004145B6"/>
    <w:rsid w:val="00414E53"/>
    <w:rsid w:val="00414EF1"/>
    <w:rsid w:val="00420382"/>
    <w:rsid w:val="0042200A"/>
    <w:rsid w:val="00422446"/>
    <w:rsid w:val="004224DF"/>
    <w:rsid w:val="00422CE9"/>
    <w:rsid w:val="004233C2"/>
    <w:rsid w:val="004257B3"/>
    <w:rsid w:val="004266BF"/>
    <w:rsid w:val="00430B3B"/>
    <w:rsid w:val="00431002"/>
    <w:rsid w:val="00433DB2"/>
    <w:rsid w:val="00434A16"/>
    <w:rsid w:val="00434C57"/>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3F43"/>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4873"/>
    <w:rsid w:val="004D512F"/>
    <w:rsid w:val="004D56E1"/>
    <w:rsid w:val="004D5746"/>
    <w:rsid w:val="004D6C52"/>
    <w:rsid w:val="004D78C4"/>
    <w:rsid w:val="004E1298"/>
    <w:rsid w:val="004E2B29"/>
    <w:rsid w:val="004E376E"/>
    <w:rsid w:val="004E4C22"/>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5842"/>
    <w:rsid w:val="005362AC"/>
    <w:rsid w:val="00537641"/>
    <w:rsid w:val="0053772F"/>
    <w:rsid w:val="0053799E"/>
    <w:rsid w:val="00537BD4"/>
    <w:rsid w:val="00541FC0"/>
    <w:rsid w:val="00542E3B"/>
    <w:rsid w:val="00544BBE"/>
    <w:rsid w:val="00544E8E"/>
    <w:rsid w:val="00545041"/>
    <w:rsid w:val="005456A6"/>
    <w:rsid w:val="00546CB2"/>
    <w:rsid w:val="00546F33"/>
    <w:rsid w:val="00552B25"/>
    <w:rsid w:val="00553186"/>
    <w:rsid w:val="00553636"/>
    <w:rsid w:val="00553F89"/>
    <w:rsid w:val="0055551D"/>
    <w:rsid w:val="00557ED0"/>
    <w:rsid w:val="00557FBF"/>
    <w:rsid w:val="0056089E"/>
    <w:rsid w:val="00561941"/>
    <w:rsid w:val="00564528"/>
    <w:rsid w:val="00566597"/>
    <w:rsid w:val="005712E4"/>
    <w:rsid w:val="00571454"/>
    <w:rsid w:val="00571A47"/>
    <w:rsid w:val="0057244C"/>
    <w:rsid w:val="00572570"/>
    <w:rsid w:val="00574A9E"/>
    <w:rsid w:val="00575655"/>
    <w:rsid w:val="00575BD8"/>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062"/>
    <w:rsid w:val="00597668"/>
    <w:rsid w:val="00597B0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455"/>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4360"/>
    <w:rsid w:val="006957A4"/>
    <w:rsid w:val="00695B98"/>
    <w:rsid w:val="006961E6"/>
    <w:rsid w:val="00696815"/>
    <w:rsid w:val="006A14DC"/>
    <w:rsid w:val="006A27F6"/>
    <w:rsid w:val="006A366A"/>
    <w:rsid w:val="006A3CF4"/>
    <w:rsid w:val="006A4559"/>
    <w:rsid w:val="006A4F52"/>
    <w:rsid w:val="006A5812"/>
    <w:rsid w:val="006A75A4"/>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63D1"/>
    <w:rsid w:val="00736EF8"/>
    <w:rsid w:val="007376B8"/>
    <w:rsid w:val="0074086D"/>
    <w:rsid w:val="0074158E"/>
    <w:rsid w:val="00741C14"/>
    <w:rsid w:val="0074247F"/>
    <w:rsid w:val="00742A6B"/>
    <w:rsid w:val="00744ED2"/>
    <w:rsid w:val="00745B21"/>
    <w:rsid w:val="0074693B"/>
    <w:rsid w:val="00750512"/>
    <w:rsid w:val="00753062"/>
    <w:rsid w:val="00753E9D"/>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568E"/>
    <w:rsid w:val="0077641F"/>
    <w:rsid w:val="007769B9"/>
    <w:rsid w:val="007769F5"/>
    <w:rsid w:val="007800BC"/>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055"/>
    <w:rsid w:val="007A7254"/>
    <w:rsid w:val="007B103D"/>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191D"/>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CCA"/>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1DB"/>
    <w:rsid w:val="008A59F7"/>
    <w:rsid w:val="008A63F5"/>
    <w:rsid w:val="008B0686"/>
    <w:rsid w:val="008B10CF"/>
    <w:rsid w:val="008B1C81"/>
    <w:rsid w:val="008B1FDD"/>
    <w:rsid w:val="008B2C1B"/>
    <w:rsid w:val="008B2D94"/>
    <w:rsid w:val="008B6A90"/>
    <w:rsid w:val="008B6B78"/>
    <w:rsid w:val="008B79CB"/>
    <w:rsid w:val="008B7E08"/>
    <w:rsid w:val="008C04B9"/>
    <w:rsid w:val="008C4298"/>
    <w:rsid w:val="008D0A3F"/>
    <w:rsid w:val="008D255E"/>
    <w:rsid w:val="008D2D3E"/>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6C63"/>
    <w:rsid w:val="00957A1C"/>
    <w:rsid w:val="00960135"/>
    <w:rsid w:val="0096033A"/>
    <w:rsid w:val="00960559"/>
    <w:rsid w:val="009606BE"/>
    <w:rsid w:val="00960A32"/>
    <w:rsid w:val="0096210C"/>
    <w:rsid w:val="00962430"/>
    <w:rsid w:val="00962F48"/>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9F4"/>
    <w:rsid w:val="009C2F14"/>
    <w:rsid w:val="009C44FE"/>
    <w:rsid w:val="009C5924"/>
    <w:rsid w:val="009C788C"/>
    <w:rsid w:val="009D0948"/>
    <w:rsid w:val="009D4CCC"/>
    <w:rsid w:val="009D55C5"/>
    <w:rsid w:val="009D6465"/>
    <w:rsid w:val="009D7123"/>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5D6"/>
    <w:rsid w:val="00A15E0C"/>
    <w:rsid w:val="00A17460"/>
    <w:rsid w:val="00A1760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9F8"/>
    <w:rsid w:val="00A45E42"/>
    <w:rsid w:val="00A46C27"/>
    <w:rsid w:val="00A47CCE"/>
    <w:rsid w:val="00A511E9"/>
    <w:rsid w:val="00A52EF2"/>
    <w:rsid w:val="00A61569"/>
    <w:rsid w:val="00A61A40"/>
    <w:rsid w:val="00A61E81"/>
    <w:rsid w:val="00A70B16"/>
    <w:rsid w:val="00A70D26"/>
    <w:rsid w:val="00A742A8"/>
    <w:rsid w:val="00A74C60"/>
    <w:rsid w:val="00A75A2E"/>
    <w:rsid w:val="00A7648D"/>
    <w:rsid w:val="00A76F49"/>
    <w:rsid w:val="00A810EA"/>
    <w:rsid w:val="00A815F1"/>
    <w:rsid w:val="00A833BC"/>
    <w:rsid w:val="00A838A8"/>
    <w:rsid w:val="00A83C48"/>
    <w:rsid w:val="00A83CA0"/>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AAD"/>
    <w:rsid w:val="00AC0BA5"/>
    <w:rsid w:val="00AC3804"/>
    <w:rsid w:val="00AC386C"/>
    <w:rsid w:val="00AC3BC8"/>
    <w:rsid w:val="00AC4CC2"/>
    <w:rsid w:val="00AC698E"/>
    <w:rsid w:val="00AC6BDD"/>
    <w:rsid w:val="00AC6FAA"/>
    <w:rsid w:val="00AD02CE"/>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68C"/>
    <w:rsid w:val="00BD77C1"/>
    <w:rsid w:val="00BE2077"/>
    <w:rsid w:val="00BE22CC"/>
    <w:rsid w:val="00BE2D22"/>
    <w:rsid w:val="00BE3941"/>
    <w:rsid w:val="00BE4E82"/>
    <w:rsid w:val="00BE6E1B"/>
    <w:rsid w:val="00BF168E"/>
    <w:rsid w:val="00BF2693"/>
    <w:rsid w:val="00BF333A"/>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CF7445"/>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2A3C"/>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313F"/>
    <w:rsid w:val="00DF34CE"/>
    <w:rsid w:val="00DF3C14"/>
    <w:rsid w:val="00DF5865"/>
    <w:rsid w:val="00DF728E"/>
    <w:rsid w:val="00DF756A"/>
    <w:rsid w:val="00DF78C7"/>
    <w:rsid w:val="00E04E14"/>
    <w:rsid w:val="00E05DDE"/>
    <w:rsid w:val="00E0719A"/>
    <w:rsid w:val="00E0750D"/>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472CF"/>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4669"/>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2347"/>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368"/>
    <w:rsid w:val="00EE13E8"/>
    <w:rsid w:val="00EE201C"/>
    <w:rsid w:val="00EE391A"/>
    <w:rsid w:val="00EE5352"/>
    <w:rsid w:val="00EF02F4"/>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2A2"/>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17F"/>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02EB2D9-D6CE-4511-98E3-C4A3EB2AA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C84492-B65F-4B00-A985-705B04D135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393</Words>
  <Characters>2811</Characters>
  <Application>Microsoft Office Word</Application>
  <DocSecurity>0</DocSecurity>
  <Lines>23</Lines>
  <Paragraphs>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3198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gizem keles</cp:lastModifiedBy>
  <cp:revision>24</cp:revision>
  <cp:lastPrinted>2013-10-03T14:10:00Z</cp:lastPrinted>
  <dcterms:created xsi:type="dcterms:W3CDTF">2023-05-25T06:25:00Z</dcterms:created>
  <dcterms:modified xsi:type="dcterms:W3CDTF">2024-12-25T11:59:00Z</dcterms:modified>
</cp:coreProperties>
</file>