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D60" w:rsidRPr="00BB4D60" w:rsidRDefault="00BB4D60" w:rsidP="00BB4D60">
      <w:pPr>
        <w:shd w:val="clear" w:color="auto" w:fill="F8F8F8"/>
        <w:spacing w:after="0" w:line="240" w:lineRule="auto"/>
        <w:jc w:val="center"/>
        <w:rPr>
          <w:rFonts w:ascii="Helvetica" w:eastAsia="Times New Roman" w:hAnsi="Helvetica" w:cs="Helvetica"/>
          <w:color w:val="585858"/>
          <w:sz w:val="20"/>
          <w:szCs w:val="20"/>
          <w:lang w:eastAsia="tr-TR"/>
        </w:rPr>
      </w:pPr>
      <w:r w:rsidRPr="00BB4D60">
        <w:rPr>
          <w:rFonts w:ascii="Helvetica" w:eastAsia="Times New Roman" w:hAnsi="Helvetica" w:cs="Helvetica"/>
          <w:b/>
          <w:bCs/>
          <w:color w:val="585858"/>
          <w:sz w:val="20"/>
          <w:szCs w:val="20"/>
          <w:lang w:eastAsia="tr-TR"/>
        </w:rPr>
        <w:t>RULMAN SÖKME TAKMA PRESİ SATIN ALINACAKTIR</w:t>
      </w:r>
    </w:p>
    <w:p w:rsidR="00BB4D60" w:rsidRPr="00BB4D60" w:rsidRDefault="00BB4D60" w:rsidP="00BB4D60">
      <w:pPr>
        <w:spacing w:after="0" w:line="240" w:lineRule="auto"/>
        <w:rPr>
          <w:rFonts w:ascii="Times New Roman" w:eastAsia="Times New Roman" w:hAnsi="Times New Roman" w:cs="Times New Roman"/>
          <w:sz w:val="24"/>
          <w:szCs w:val="24"/>
          <w:lang w:eastAsia="tr-TR"/>
        </w:rPr>
      </w:pPr>
      <w:r w:rsidRPr="00BB4D60">
        <w:rPr>
          <w:rFonts w:ascii="Helvetica" w:eastAsia="Times New Roman" w:hAnsi="Helvetica" w:cs="Helvetica"/>
          <w:b/>
          <w:bCs/>
          <w:color w:val="585858"/>
          <w:sz w:val="20"/>
          <w:szCs w:val="20"/>
          <w:u w:val="single"/>
          <w:shd w:val="clear" w:color="auto" w:fill="F8F8F8"/>
          <w:lang w:eastAsia="tr-TR"/>
        </w:rPr>
        <w:t>TÜRKİYE RAYLI SİSTEM ARAÇLARI SANAYİİ ANONİM ŞİRKETİ (TÜRASAŞ) SİVAS BÖLGE MÜDÜRLÜĞÜ</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BB4D60" w:rsidRPr="00BB4D60" w:rsidTr="00BB4D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b/>
                <w:bCs/>
                <w:color w:val="585858"/>
                <w:sz w:val="20"/>
                <w:szCs w:val="20"/>
                <w:lang w:eastAsia="tr-TR"/>
              </w:rPr>
              <w:t>2024/1759918</w:t>
            </w:r>
          </w:p>
        </w:tc>
      </w:tr>
      <w:tr w:rsidR="00BB4D60" w:rsidRPr="00BB4D60" w:rsidTr="00BB4D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İşin Adı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Rulman Sökme Takma Presi Alımı</w:t>
            </w:r>
          </w:p>
        </w:tc>
      </w:tr>
      <w:tr w:rsidR="00BB4D60" w:rsidRPr="00BB4D60" w:rsidTr="00BB4D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İhale Türü - Usulü</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Mal Alımı - Açık İhale Usulü</w:t>
            </w:r>
          </w:p>
        </w:tc>
      </w:tr>
      <w:tr w:rsidR="00BB4D60" w:rsidRPr="00BB4D60" w:rsidTr="00BB4D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b/>
                <w:bCs/>
                <w:color w:val="585858"/>
                <w:sz w:val="20"/>
                <w:szCs w:val="20"/>
                <w:u w:val="single"/>
                <w:lang w:eastAsia="tr-TR"/>
              </w:rPr>
              <w:t>1 - İdarenin</w:t>
            </w:r>
          </w:p>
        </w:tc>
        <w:tc>
          <w:tcPr>
            <w:tcW w:w="0" w:type="auto"/>
            <w:shd w:val="clear" w:color="auto" w:fill="F8F8F8"/>
            <w:vAlign w:val="center"/>
            <w:hideMark/>
          </w:tcPr>
          <w:p w:rsidR="00BB4D60" w:rsidRPr="00BB4D60" w:rsidRDefault="00BB4D60" w:rsidP="00BB4D60">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rsidR="00BB4D60" w:rsidRPr="00BB4D60" w:rsidRDefault="00BB4D60" w:rsidP="00BB4D60">
            <w:pPr>
              <w:spacing w:after="0" w:line="240" w:lineRule="auto"/>
              <w:jc w:val="both"/>
              <w:rPr>
                <w:rFonts w:ascii="Times New Roman" w:eastAsia="Times New Roman" w:hAnsi="Times New Roman" w:cs="Times New Roman"/>
                <w:sz w:val="20"/>
                <w:szCs w:val="20"/>
                <w:lang w:eastAsia="tr-TR"/>
              </w:rPr>
            </w:pPr>
          </w:p>
        </w:tc>
      </w:tr>
      <w:tr w:rsidR="00BB4D60" w:rsidRPr="00BB4D60" w:rsidTr="00BB4D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b/>
                <w:bCs/>
                <w:color w:val="585858"/>
                <w:sz w:val="20"/>
                <w:szCs w:val="20"/>
                <w:lang w:eastAsia="tr-TR"/>
              </w:rPr>
              <w:t>a)</w:t>
            </w:r>
            <w:r w:rsidRPr="00BB4D60">
              <w:rPr>
                <w:rFonts w:ascii="Helvetica" w:eastAsia="Times New Roman" w:hAnsi="Helvetica" w:cs="Helvetica"/>
                <w:color w:val="585858"/>
                <w:sz w:val="20"/>
                <w:szCs w:val="20"/>
                <w:lang w:eastAsia="tr-TR"/>
              </w:rPr>
              <w: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Kadı Burhanettin Mah. Fabrika Cad. 58010 SİVAS/Merkez</w:t>
            </w:r>
          </w:p>
        </w:tc>
      </w:tr>
      <w:tr w:rsidR="00BB4D60" w:rsidRPr="00BB4D60" w:rsidTr="00BB4D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b/>
                <w:bCs/>
                <w:color w:val="585858"/>
                <w:sz w:val="20"/>
                <w:szCs w:val="20"/>
                <w:lang w:eastAsia="tr-TR"/>
              </w:rPr>
              <w:t>b)</w:t>
            </w:r>
            <w:r w:rsidRPr="00BB4D60">
              <w:rPr>
                <w:rFonts w:ascii="Helvetica" w:eastAsia="Times New Roman" w:hAnsi="Helvetica" w:cs="Helvetica"/>
                <w:color w:val="585858"/>
                <w:sz w:val="20"/>
                <w:szCs w:val="20"/>
                <w:lang w:eastAsia="tr-TR"/>
              </w:rPr>
              <w:t> Telefon ve faks numarası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03462251818 - 3462235051</w:t>
            </w:r>
          </w:p>
        </w:tc>
      </w:tr>
      <w:tr w:rsidR="00BB4D60" w:rsidRPr="00BB4D60" w:rsidTr="00BB4D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b/>
                <w:bCs/>
                <w:color w:val="585858"/>
                <w:sz w:val="20"/>
                <w:szCs w:val="20"/>
                <w:lang w:eastAsia="tr-TR"/>
              </w:rPr>
              <w:t>c)</w:t>
            </w:r>
            <w:r w:rsidRPr="00BB4D60">
              <w:rPr>
                <w:rFonts w:ascii="Helvetica" w:eastAsia="Times New Roman" w:hAnsi="Helvetica" w:cs="Helvetica"/>
                <w:color w:val="585858"/>
                <w:sz w:val="20"/>
                <w:szCs w:val="20"/>
                <w:lang w:eastAsia="tr-TR"/>
              </w:rPr>
              <w:t> Elektronik posta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proofErr w:type="gramStart"/>
            <w:r w:rsidRPr="00BB4D60">
              <w:rPr>
                <w:rFonts w:ascii="Helvetica" w:eastAsia="Times New Roman" w:hAnsi="Helvetica" w:cs="Helvetica"/>
                <w:color w:val="585858"/>
                <w:sz w:val="20"/>
                <w:szCs w:val="20"/>
                <w:lang w:eastAsia="tr-TR"/>
              </w:rPr>
              <w:t>ihale</w:t>
            </w:r>
            <w:proofErr w:type="gramEnd"/>
            <w:r w:rsidRPr="00BB4D60">
              <w:rPr>
                <w:rFonts w:ascii="Helvetica" w:eastAsia="Times New Roman" w:hAnsi="Helvetica" w:cs="Helvetica"/>
                <w:color w:val="585858"/>
                <w:sz w:val="20"/>
                <w:szCs w:val="20"/>
                <w:lang w:eastAsia="tr-TR"/>
              </w:rPr>
              <w:t>.sivas@turasas.gov.tr</w:t>
            </w:r>
          </w:p>
        </w:tc>
      </w:tr>
      <w:tr w:rsidR="00BB4D60" w:rsidRPr="00BB4D60" w:rsidTr="00BB4D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b/>
                <w:bCs/>
                <w:color w:val="585858"/>
                <w:sz w:val="20"/>
                <w:szCs w:val="20"/>
                <w:lang w:eastAsia="tr-TR"/>
              </w:rPr>
              <w:t>ç)</w:t>
            </w:r>
            <w:r w:rsidRPr="00BB4D60">
              <w:rPr>
                <w:rFonts w:ascii="Helvetica" w:eastAsia="Times New Roman" w:hAnsi="Helvetica" w:cs="Helvetica"/>
                <w:color w:val="585858"/>
                <w:sz w:val="20"/>
                <w:szCs w:val="20"/>
                <w:lang w:eastAsia="tr-TR"/>
              </w:rPr>
              <w:t> İhale / Ön Yeterlik dokümanının</w:t>
            </w:r>
            <w:r w:rsidRPr="00BB4D60">
              <w:rPr>
                <w:rFonts w:ascii="Helvetica" w:eastAsia="Times New Roman" w:hAnsi="Helvetica" w:cs="Helvetica"/>
                <w:color w:val="585858"/>
                <w:sz w:val="20"/>
                <w:szCs w:val="20"/>
                <w:lang w:eastAsia="tr-TR"/>
              </w:rPr>
              <w:br/>
              <w:t>görülebileceği internet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www.turasas.gov.tr</w:t>
            </w:r>
          </w:p>
        </w:tc>
      </w:tr>
      <w:tr w:rsidR="00BB4D60" w:rsidRPr="00BB4D60" w:rsidTr="00BB4D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b/>
                <w:bCs/>
                <w:color w:val="585858"/>
                <w:sz w:val="20"/>
                <w:szCs w:val="20"/>
                <w:u w:val="single"/>
                <w:lang w:eastAsia="tr-TR"/>
              </w:rPr>
              <w:t>2 - İhale konusu malın</w:t>
            </w:r>
          </w:p>
        </w:tc>
        <w:tc>
          <w:tcPr>
            <w:tcW w:w="0" w:type="auto"/>
            <w:shd w:val="clear" w:color="auto" w:fill="F8F8F8"/>
            <w:vAlign w:val="center"/>
            <w:hideMark/>
          </w:tcPr>
          <w:p w:rsidR="00BB4D60" w:rsidRPr="00BB4D60" w:rsidRDefault="00BB4D60" w:rsidP="00BB4D60">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rsidR="00BB4D60" w:rsidRPr="00BB4D60" w:rsidRDefault="00BB4D60" w:rsidP="00BB4D60">
            <w:pPr>
              <w:spacing w:after="0" w:line="240" w:lineRule="auto"/>
              <w:jc w:val="both"/>
              <w:rPr>
                <w:rFonts w:ascii="Times New Roman" w:eastAsia="Times New Roman" w:hAnsi="Times New Roman" w:cs="Times New Roman"/>
                <w:sz w:val="20"/>
                <w:szCs w:val="20"/>
                <w:lang w:eastAsia="tr-TR"/>
              </w:rPr>
            </w:pPr>
          </w:p>
        </w:tc>
      </w:tr>
      <w:tr w:rsidR="00BB4D60" w:rsidRPr="00BB4D60" w:rsidTr="00BB4D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b/>
                <w:bCs/>
                <w:color w:val="585858"/>
                <w:sz w:val="20"/>
                <w:szCs w:val="20"/>
                <w:lang w:eastAsia="tr-TR"/>
              </w:rPr>
              <w:t>a)</w:t>
            </w:r>
            <w:r w:rsidRPr="00BB4D60">
              <w:rPr>
                <w:rFonts w:ascii="Helvetica" w:eastAsia="Times New Roman" w:hAnsi="Helvetica" w:cs="Helvetica"/>
                <w:color w:val="585858"/>
                <w:sz w:val="20"/>
                <w:szCs w:val="20"/>
                <w:lang w:eastAsia="tr-TR"/>
              </w:rPr>
              <w:t> Niteliği, türü ve miktarı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Teknik Şartnamesine Göre 2 Adet</w:t>
            </w:r>
          </w:p>
        </w:tc>
      </w:tr>
      <w:tr w:rsidR="00BB4D60" w:rsidRPr="00BB4D60" w:rsidTr="00BB4D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b/>
                <w:bCs/>
                <w:color w:val="585858"/>
                <w:sz w:val="20"/>
                <w:szCs w:val="20"/>
                <w:lang w:eastAsia="tr-TR"/>
              </w:rPr>
              <w:t>b)</w:t>
            </w:r>
            <w:r w:rsidRPr="00BB4D60">
              <w:rPr>
                <w:rFonts w:ascii="Helvetica" w:eastAsia="Times New Roman" w:hAnsi="Helvetica" w:cs="Helvetica"/>
                <w:color w:val="585858"/>
                <w:sz w:val="20"/>
                <w:szCs w:val="20"/>
                <w:lang w:eastAsia="tr-TR"/>
              </w:rPr>
              <w:t> Teslim [yeri / yerleri]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TÜRASAŞ SİVAS Bölge Müdürlüğü</w:t>
            </w:r>
          </w:p>
        </w:tc>
      </w:tr>
      <w:tr w:rsidR="00BB4D60" w:rsidRPr="00BB4D60" w:rsidTr="00BB4D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b/>
                <w:bCs/>
                <w:color w:val="585858"/>
                <w:sz w:val="20"/>
                <w:szCs w:val="20"/>
                <w:lang w:eastAsia="tr-TR"/>
              </w:rPr>
              <w:t>c)</w:t>
            </w:r>
            <w:r w:rsidRPr="00BB4D60">
              <w:rPr>
                <w:rFonts w:ascii="Helvetica" w:eastAsia="Times New Roman" w:hAnsi="Helvetica" w:cs="Helvetica"/>
                <w:color w:val="585858"/>
                <w:sz w:val="20"/>
                <w:szCs w:val="20"/>
                <w:lang w:eastAsia="tr-TR"/>
              </w:rPr>
              <w:t> Teslim [tarihi / tarihleri]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Sözleşmeye müteakip işe başlanacaktır. İşe başlama tarihini müteakip 120(otuz) gün içinde teslim edilecektir.</w:t>
            </w:r>
          </w:p>
        </w:tc>
      </w:tr>
      <w:tr w:rsidR="00BB4D60" w:rsidRPr="00BB4D60" w:rsidTr="00BB4D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b/>
                <w:bCs/>
                <w:color w:val="585858"/>
                <w:sz w:val="20"/>
                <w:szCs w:val="20"/>
                <w:u w:val="single"/>
                <w:lang w:eastAsia="tr-TR"/>
              </w:rPr>
              <w:t>3- İhalenin / Ön Yeterlik /</w:t>
            </w:r>
            <w:r w:rsidRPr="00BB4D60">
              <w:rPr>
                <w:rFonts w:ascii="Helvetica" w:eastAsia="Times New Roman" w:hAnsi="Helvetica" w:cs="Helvetica"/>
                <w:b/>
                <w:bCs/>
                <w:color w:val="585858"/>
                <w:sz w:val="20"/>
                <w:szCs w:val="20"/>
                <w:u w:val="single"/>
                <w:lang w:eastAsia="tr-TR"/>
              </w:rPr>
              <w:br/>
              <w:t>Yeterlik Değerlendirmesinin</w:t>
            </w:r>
            <w:r w:rsidRPr="00BB4D60">
              <w:rPr>
                <w:rFonts w:ascii="Helvetica" w:eastAsia="Times New Roman" w:hAnsi="Helvetica" w:cs="Helvetica"/>
                <w:color w:val="585858"/>
                <w:sz w:val="20"/>
                <w:szCs w:val="20"/>
                <w:lang w:eastAsia="tr-TR"/>
              </w:rPr>
              <w:t>:</w:t>
            </w:r>
          </w:p>
        </w:tc>
        <w:tc>
          <w:tcPr>
            <w:tcW w:w="0" w:type="auto"/>
            <w:shd w:val="clear" w:color="auto" w:fill="F8F8F8"/>
            <w:vAlign w:val="center"/>
            <w:hideMark/>
          </w:tcPr>
          <w:p w:rsidR="00BB4D60" w:rsidRPr="00BB4D60" w:rsidRDefault="00BB4D60" w:rsidP="00BB4D60">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rsidR="00BB4D60" w:rsidRPr="00BB4D60" w:rsidRDefault="00BB4D60" w:rsidP="00BB4D60">
            <w:pPr>
              <w:spacing w:after="0" w:line="240" w:lineRule="auto"/>
              <w:jc w:val="both"/>
              <w:rPr>
                <w:rFonts w:ascii="Times New Roman" w:eastAsia="Times New Roman" w:hAnsi="Times New Roman" w:cs="Times New Roman"/>
                <w:sz w:val="20"/>
                <w:szCs w:val="20"/>
                <w:lang w:eastAsia="tr-TR"/>
              </w:rPr>
            </w:pPr>
          </w:p>
        </w:tc>
      </w:tr>
      <w:tr w:rsidR="00BB4D60" w:rsidRPr="00BB4D60" w:rsidTr="00BB4D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b/>
                <w:bCs/>
                <w:color w:val="585858"/>
                <w:sz w:val="20"/>
                <w:szCs w:val="20"/>
                <w:lang w:eastAsia="tr-TR"/>
              </w:rPr>
              <w:t>a)</w:t>
            </w:r>
            <w:r w:rsidRPr="00BB4D60">
              <w:rPr>
                <w:rFonts w:ascii="Helvetica" w:eastAsia="Times New Roman" w:hAnsi="Helvetica" w:cs="Helvetica"/>
                <w:color w:val="585858"/>
                <w:sz w:val="20"/>
                <w:szCs w:val="20"/>
                <w:lang w:eastAsia="tr-TR"/>
              </w:rPr>
              <w:t> Yapılacağı yer</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TÜRASAŞ SİVAS Bölge Müdürlüğü/ İhale Komisyonu Toplantı Salonu</w:t>
            </w:r>
          </w:p>
        </w:tc>
      </w:tr>
      <w:tr w:rsidR="00BB4D60" w:rsidRPr="00BB4D60" w:rsidTr="00BB4D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b/>
                <w:bCs/>
                <w:color w:val="585858"/>
                <w:sz w:val="20"/>
                <w:szCs w:val="20"/>
                <w:lang w:eastAsia="tr-TR"/>
              </w:rPr>
              <w:t>b)</w:t>
            </w:r>
            <w:r w:rsidRPr="00BB4D60">
              <w:rPr>
                <w:rFonts w:ascii="Helvetica" w:eastAsia="Times New Roman" w:hAnsi="Helvetica" w:cs="Helvetica"/>
                <w:color w:val="585858"/>
                <w:sz w:val="20"/>
                <w:szCs w:val="20"/>
                <w:lang w:eastAsia="tr-TR"/>
              </w:rPr>
              <w:t> Tarihi ve saati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jc w:val="both"/>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09.01.2025 - 14:30</w:t>
            </w:r>
          </w:p>
        </w:tc>
      </w:tr>
    </w:tbl>
    <w:p w:rsidR="00BB4D60" w:rsidRPr="00BB4D60" w:rsidRDefault="00BB4D60" w:rsidP="00BB4D60">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B4D60" w:rsidRPr="00BB4D60" w:rsidTr="00BB4D6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b/>
                <w:bCs/>
                <w:color w:val="585858"/>
                <w:sz w:val="20"/>
                <w:szCs w:val="20"/>
                <w:lang w:eastAsia="tr-TR"/>
              </w:rPr>
              <w:t xml:space="preserve">4-İhaleye katılabilme şartları ve istenilen belgeler ile yeterlik değerlendirmesinde uygulanacak </w:t>
            </w:r>
            <w:proofErr w:type="gramStart"/>
            <w:r w:rsidRPr="00BB4D60">
              <w:rPr>
                <w:rFonts w:ascii="Helvetica" w:eastAsia="Times New Roman" w:hAnsi="Helvetica" w:cs="Helvetica"/>
                <w:b/>
                <w:bCs/>
                <w:color w:val="585858"/>
                <w:sz w:val="20"/>
                <w:szCs w:val="20"/>
                <w:lang w:eastAsia="tr-TR"/>
              </w:rPr>
              <w:t>kriterler</w:t>
            </w:r>
            <w:r w:rsidRPr="00BB4D60">
              <w:rPr>
                <w:rFonts w:ascii="Helvetica" w:eastAsia="Times New Roman" w:hAnsi="Helvetica" w:cs="Helvetica"/>
                <w:color w:val="585858"/>
                <w:sz w:val="20"/>
                <w:szCs w:val="20"/>
                <w:lang w:eastAsia="tr-TR"/>
              </w:rPr>
              <w:t> :</w:t>
            </w:r>
            <w:proofErr w:type="gramEnd"/>
          </w:p>
        </w:tc>
      </w:tr>
      <w:tr w:rsidR="00BB4D60" w:rsidRPr="00BB4D60" w:rsidTr="00BB4D6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 xml:space="preserve">4-İhaleye katılabilme şartları ve istenilen belgeler ile yeterlik değerlendirmesinde uygulanacak </w:t>
            </w:r>
            <w:proofErr w:type="gramStart"/>
            <w:r w:rsidRPr="00BB4D60">
              <w:rPr>
                <w:rFonts w:ascii="Helvetica" w:eastAsia="Times New Roman" w:hAnsi="Helvetica" w:cs="Helvetica"/>
                <w:color w:val="585858"/>
                <w:sz w:val="20"/>
                <w:szCs w:val="20"/>
                <w:lang w:eastAsia="tr-TR"/>
              </w:rPr>
              <w:t>kriterler :</w:t>
            </w:r>
            <w:proofErr w:type="gramEnd"/>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 xml:space="preserve">4.1. İsteklilerin ihaleye katılabilmeleri için aşağıda sayılan belgeler ve yeterlik </w:t>
            </w:r>
            <w:proofErr w:type="gramStart"/>
            <w:r w:rsidRPr="00BB4D60">
              <w:rPr>
                <w:rFonts w:ascii="Helvetica" w:eastAsia="Times New Roman" w:hAnsi="Helvetica" w:cs="Helvetica"/>
                <w:color w:val="585858"/>
                <w:sz w:val="20"/>
                <w:szCs w:val="20"/>
                <w:lang w:eastAsia="tr-TR"/>
              </w:rPr>
              <w:t>kriterleri</w:t>
            </w:r>
            <w:proofErr w:type="gramEnd"/>
            <w:r w:rsidRPr="00BB4D60">
              <w:rPr>
                <w:rFonts w:ascii="Helvetica" w:eastAsia="Times New Roman" w:hAnsi="Helvetica" w:cs="Helvetica"/>
                <w:color w:val="585858"/>
                <w:sz w:val="20"/>
                <w:szCs w:val="20"/>
                <w:lang w:eastAsia="tr-TR"/>
              </w:rPr>
              <w:t xml:space="preserve"> ile fiyat dışı unsurlara ilişkin bilgileri e-teklifleri kapsamında beyan etmeleri gerekmektedir.</w:t>
            </w:r>
            <w:r w:rsidRPr="00BB4D60">
              <w:rPr>
                <w:rFonts w:ascii="Helvetica" w:eastAsia="Times New Roman" w:hAnsi="Helvetica" w:cs="Helvetica"/>
                <w:color w:val="585858"/>
                <w:sz w:val="20"/>
                <w:szCs w:val="20"/>
                <w:lang w:eastAsia="tr-TR"/>
              </w:rPr>
              <w:br/>
              <w:t>4.1.2. Teklif vermeye yetkili olduğunu gösteren bilgiler;</w:t>
            </w:r>
            <w:r w:rsidRPr="00BB4D60">
              <w:rPr>
                <w:rFonts w:ascii="Helvetica" w:eastAsia="Times New Roman" w:hAnsi="Helvetica" w:cs="Helvetica"/>
                <w:color w:val="585858"/>
                <w:sz w:val="20"/>
                <w:szCs w:val="20"/>
                <w:lang w:eastAsia="tr-TR"/>
              </w:rPr>
              <w:br/>
              <w:t xml:space="preserve">4.1.2.1. Tüzel kişilerde; isteklilerin yönetimindeki görevliler ile ilgisine göre, ortaklar ve ortaklık oranlarına (halka arz edilen hisseler hariç)/üyelerine/kurucularına ilişkin bilgiler idarece </w:t>
            </w:r>
            <w:proofErr w:type="spellStart"/>
            <w:r w:rsidRPr="00BB4D60">
              <w:rPr>
                <w:rFonts w:ascii="Helvetica" w:eastAsia="Times New Roman" w:hAnsi="Helvetica" w:cs="Helvetica"/>
                <w:color w:val="585858"/>
                <w:sz w:val="20"/>
                <w:szCs w:val="20"/>
                <w:lang w:eastAsia="tr-TR"/>
              </w:rPr>
              <w:t>EKAP’tan</w:t>
            </w:r>
            <w:proofErr w:type="spellEnd"/>
            <w:r w:rsidRPr="00BB4D60">
              <w:rPr>
                <w:rFonts w:ascii="Helvetica" w:eastAsia="Times New Roman" w:hAnsi="Helvetica" w:cs="Helvetica"/>
                <w:color w:val="585858"/>
                <w:sz w:val="20"/>
                <w:szCs w:val="20"/>
                <w:lang w:eastAsia="tr-TR"/>
              </w:rPr>
              <w:t xml:space="preserve"> alınır.</w:t>
            </w:r>
            <w:r w:rsidRPr="00BB4D60">
              <w:rPr>
                <w:rFonts w:ascii="Helvetica" w:eastAsia="Times New Roman" w:hAnsi="Helvetica" w:cs="Helvetica"/>
                <w:color w:val="585858"/>
                <w:sz w:val="20"/>
                <w:szCs w:val="20"/>
                <w:lang w:eastAsia="tr-TR"/>
              </w:rPr>
              <w:br/>
              <w:t>4.1.3. Şekli ve içeriği İdari Şartnamede belirlenen teklif mektubu.</w:t>
            </w:r>
            <w:r w:rsidRPr="00BB4D60">
              <w:rPr>
                <w:rFonts w:ascii="Helvetica" w:eastAsia="Times New Roman" w:hAnsi="Helvetica" w:cs="Helvetica"/>
                <w:color w:val="585858"/>
                <w:sz w:val="20"/>
                <w:szCs w:val="20"/>
                <w:lang w:eastAsia="tr-TR"/>
              </w:rPr>
              <w:br/>
              <w:t>4.1.4. Şekli ve içeriği İdari Şartnamede belirlenen geçici teminat bilgileri.</w:t>
            </w:r>
            <w:r w:rsidRPr="00BB4D60">
              <w:rPr>
                <w:rFonts w:ascii="Helvetica" w:eastAsia="Times New Roman" w:hAnsi="Helvetica" w:cs="Helvetica"/>
                <w:color w:val="585858"/>
                <w:sz w:val="20"/>
                <w:szCs w:val="20"/>
                <w:lang w:eastAsia="tr-TR"/>
              </w:rPr>
              <w:br/>
              <w:t>4.1.5 İstekliler, ihale konusu alımın alt yüklenicilere yaptırmayı düşündükleri kısmını yeterlik bilgileri tablosunda belirteceklerdir.</w:t>
            </w:r>
            <w:r w:rsidRPr="00BB4D60">
              <w:rPr>
                <w:rFonts w:ascii="Helvetica" w:eastAsia="Times New Roman" w:hAnsi="Helvetica" w:cs="Helvetica"/>
                <w:color w:val="585858"/>
                <w:sz w:val="20"/>
                <w:szCs w:val="20"/>
                <w:lang w:eastAsia="tr-TR"/>
              </w:rPr>
              <w:br/>
            </w:r>
            <w:proofErr w:type="gramStart"/>
            <w:r w:rsidRPr="00BB4D60">
              <w:rPr>
                <w:rFonts w:ascii="Helvetica" w:eastAsia="Times New Roman" w:hAnsi="Helvetica" w:cs="Helvetica"/>
                <w:color w:val="585858"/>
                <w:sz w:val="20"/>
                <w:szCs w:val="20"/>
                <w:lang w:eastAsia="tr-TR"/>
              </w:rP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 xml:space="preserve">4.2. Ekonomik ve mali yeterliğe ilişkin belgeler ve bu belgelerin taşıması gereken </w:t>
            </w:r>
            <w:proofErr w:type="gramStart"/>
            <w:r w:rsidRPr="00BB4D60">
              <w:rPr>
                <w:rFonts w:ascii="Helvetica" w:eastAsia="Times New Roman" w:hAnsi="Helvetica" w:cs="Helvetica"/>
                <w:color w:val="585858"/>
                <w:sz w:val="20"/>
                <w:szCs w:val="20"/>
                <w:lang w:eastAsia="tr-TR"/>
              </w:rPr>
              <w:t>kriterler</w:t>
            </w:r>
            <w:proofErr w:type="gramEnd"/>
            <w:r w:rsidRPr="00BB4D60">
              <w:rPr>
                <w:rFonts w:ascii="Helvetica" w:eastAsia="Times New Roman" w:hAnsi="Helvetica" w:cs="Helvetica"/>
                <w:color w:val="585858"/>
                <w:sz w:val="20"/>
                <w:szCs w:val="20"/>
                <w:lang w:eastAsia="tr-TR"/>
              </w:rPr>
              <w:t>:</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 xml:space="preserve">İdare tarafından ekonomik ve mali yeterliğe ilişkin </w:t>
            </w:r>
            <w:proofErr w:type="gramStart"/>
            <w:r w:rsidRPr="00BB4D60">
              <w:rPr>
                <w:rFonts w:ascii="Helvetica" w:eastAsia="Times New Roman" w:hAnsi="Helvetica" w:cs="Helvetica"/>
                <w:color w:val="585858"/>
                <w:sz w:val="20"/>
                <w:szCs w:val="20"/>
                <w:lang w:eastAsia="tr-TR"/>
              </w:rPr>
              <w:t>kriter</w:t>
            </w:r>
            <w:proofErr w:type="gramEnd"/>
            <w:r w:rsidRPr="00BB4D60">
              <w:rPr>
                <w:rFonts w:ascii="Helvetica" w:eastAsia="Times New Roman" w:hAnsi="Helvetica" w:cs="Helvetica"/>
                <w:color w:val="585858"/>
                <w:sz w:val="20"/>
                <w:szCs w:val="20"/>
                <w:lang w:eastAsia="tr-TR"/>
              </w:rPr>
              <w:t xml:space="preserve"> belirtilmemiştir.</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 xml:space="preserve">4.3. Mesleki ve teknik yeterliğe ilişkin belgeler ve bu belgelerin taşıması gereken </w:t>
            </w:r>
            <w:proofErr w:type="gramStart"/>
            <w:r w:rsidRPr="00BB4D60">
              <w:rPr>
                <w:rFonts w:ascii="Helvetica" w:eastAsia="Times New Roman" w:hAnsi="Helvetica" w:cs="Helvetica"/>
                <w:color w:val="585858"/>
                <w:sz w:val="20"/>
                <w:szCs w:val="20"/>
                <w:lang w:eastAsia="tr-TR"/>
              </w:rPr>
              <w:t>kriterler</w:t>
            </w:r>
            <w:proofErr w:type="gramEnd"/>
            <w:r w:rsidRPr="00BB4D60">
              <w:rPr>
                <w:rFonts w:ascii="Helvetica" w:eastAsia="Times New Roman" w:hAnsi="Helvetica" w:cs="Helvetica"/>
                <w:color w:val="585858"/>
                <w:sz w:val="20"/>
                <w:szCs w:val="20"/>
                <w:lang w:eastAsia="tr-TR"/>
              </w:rPr>
              <w:t>:</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4.3.1. İş deneyimini gösteren belgelere ilişkin bilgiler:</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Son beş yıl içinde bedel içeren bir sözleşme kapsamında kesin kabul işlemleri tamamlanan ve teklif edilen bedelin % 40  oranından az olmamak üzere ihale konusu iş veya benzer işlere ilişkin iş deneyimini gösteren belge, teknolojik ürün deneyim belgesi veya üretim kapasite raporunu sunacaktır.</w:t>
            </w:r>
            <w:r w:rsidRPr="00BB4D60">
              <w:rPr>
                <w:rFonts w:ascii="Helvetica" w:eastAsia="Times New Roman" w:hAnsi="Helvetica" w:cs="Helvetica"/>
                <w:color w:val="585858"/>
                <w:sz w:val="20"/>
                <w:szCs w:val="20"/>
                <w:lang w:eastAsia="tr-TR"/>
              </w:rPr>
              <w:br/>
              <w:t xml:space="preserve">Üretim kapasite raporu </w:t>
            </w:r>
            <w:proofErr w:type="gramStart"/>
            <w:r w:rsidRPr="00BB4D60">
              <w:rPr>
                <w:rFonts w:ascii="Helvetica" w:eastAsia="Times New Roman" w:hAnsi="Helvetica" w:cs="Helvetica"/>
                <w:color w:val="585858"/>
                <w:sz w:val="20"/>
                <w:szCs w:val="20"/>
                <w:lang w:eastAsia="tr-TR"/>
              </w:rPr>
              <w:t>düzenlemesi :</w:t>
            </w:r>
            <w:proofErr w:type="gramEnd"/>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Yılda en az 1 (bir) adet Rulman Sökme Takma Presi üretmiş olduğuna dair üretim kapasite raporunu sunacaklardır.</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Özel imalat süreci gerektiren ihalelerde istekliler tarafından iş deneyim belgesi veya üretim kapasite raporundan birinin sunulması yeterlidir.</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Kapasite Raporu</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 Aday veya istekli imalatçı ise kendi adlarına veya unvanlarına düzenlenen kapasite raporunu sunar. Aday veya istekli yetkili satıcı veya yetkili temsilci ise satıcısı veya temsilcisi olduğu imalatçının kapasite raporunu sunabilir. Bu durumda yetkili satıcı veya yetkili temsilci olduğunu gösteren belgeleri de kapasite raporuyla birlikte sunmak zorundadır.</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 Aday veya istekli tarafından adlarına veya unvanlarına düzenlenen aynı işe ilişkin birden çok kapasite raporu sunulabilir. Bu durumda kapasite raporlarındaki miktarlar toplanarak değerlendirilir. Aday veya istekli, yetkili satıcısı veya yetkili temsilcisi olduğu imalatçının aynı işe ilişkin birden çok kapasite raporunu sunabilir. Bu durumda kapasite raporlarındaki miktarlar toplanarak değerlendirilir.</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Aday veya istekli tarafından sunulan kapasite raporunun, kayıtlı bulunulan ticaret ve/veya sanayi odası ya da kayıtlı olunan esnaf ve sanatkârlar odası tarafından mevzuatına uygun olarak düzenlenmesi ve ihale veya son başvuru tarihinde geçerli olması zorunludur. Yabancı istekliler tarafından sunulan kapasite raporunun ise ilgili ülke mevzuatına göre düzenlenmiş olması gerekmektedir.</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 xml:space="preserve">İş ortaklığında ortaklardan biri, birkaçı veya tümü tarafından ortaklık oranlarına bakılmaksızın kapasite miktarına ilişkin yeterlik </w:t>
            </w:r>
            <w:proofErr w:type="gramStart"/>
            <w:r w:rsidRPr="00BB4D60">
              <w:rPr>
                <w:rFonts w:ascii="Helvetica" w:eastAsia="Times New Roman" w:hAnsi="Helvetica" w:cs="Helvetica"/>
                <w:color w:val="585858"/>
                <w:sz w:val="20"/>
                <w:szCs w:val="20"/>
                <w:lang w:eastAsia="tr-TR"/>
              </w:rPr>
              <w:t>kriteri</w:t>
            </w:r>
            <w:proofErr w:type="gramEnd"/>
            <w:r w:rsidRPr="00BB4D60">
              <w:rPr>
                <w:rFonts w:ascii="Helvetica" w:eastAsia="Times New Roman" w:hAnsi="Helvetica" w:cs="Helvetica"/>
                <w:color w:val="585858"/>
                <w:sz w:val="20"/>
                <w:szCs w:val="20"/>
                <w:lang w:eastAsia="tr-TR"/>
              </w:rPr>
              <w:t xml:space="preserve"> sağlanabilir.</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 xml:space="preserve">4.3.2. İstekliler </w:t>
            </w:r>
            <w:proofErr w:type="gramStart"/>
            <w:r w:rsidRPr="00BB4D60">
              <w:rPr>
                <w:rFonts w:ascii="Helvetica" w:eastAsia="Times New Roman" w:hAnsi="Helvetica" w:cs="Helvetica"/>
                <w:color w:val="585858"/>
                <w:sz w:val="20"/>
                <w:szCs w:val="20"/>
                <w:lang w:eastAsia="tr-TR"/>
              </w:rPr>
              <w:t>tezgahın</w:t>
            </w:r>
            <w:proofErr w:type="gramEnd"/>
            <w:r w:rsidRPr="00BB4D60">
              <w:rPr>
                <w:rFonts w:ascii="Helvetica" w:eastAsia="Times New Roman" w:hAnsi="Helvetica" w:cs="Helvetica"/>
                <w:color w:val="585858"/>
                <w:sz w:val="20"/>
                <w:szCs w:val="20"/>
                <w:lang w:eastAsia="tr-TR"/>
              </w:rPr>
              <w:t xml:space="preserve"> imalat ve üretimine ait kalite yönetim sistemi (Güncel ISO 9001, TSEK ISO ve eşdeğer) belgesine sahip olacak ve bunu tekliflerinde sunacaklardır.</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4.3.3. İstekliler tasarım, iyileştirmeler ve kullanacakları teknolojik yenilikleri tekliflerinde belirteceklerdir.</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 xml:space="preserve">4.3.4. İstekliler </w:t>
            </w:r>
            <w:proofErr w:type="gramStart"/>
            <w:r w:rsidRPr="00BB4D60">
              <w:rPr>
                <w:rFonts w:ascii="Helvetica" w:eastAsia="Times New Roman" w:hAnsi="Helvetica" w:cs="Helvetica"/>
                <w:color w:val="585858"/>
                <w:sz w:val="20"/>
                <w:szCs w:val="20"/>
                <w:lang w:eastAsia="tr-TR"/>
              </w:rPr>
              <w:t>presin</w:t>
            </w:r>
            <w:proofErr w:type="gramEnd"/>
            <w:r w:rsidRPr="00BB4D60">
              <w:rPr>
                <w:rFonts w:ascii="Helvetica" w:eastAsia="Times New Roman" w:hAnsi="Helvetica" w:cs="Helvetica"/>
                <w:color w:val="585858"/>
                <w:sz w:val="20"/>
                <w:szCs w:val="20"/>
                <w:lang w:eastAsia="tr-TR"/>
              </w:rPr>
              <w:t xml:space="preserve"> standart ekipmanlarının neler olduğunu tekliflerinde belirteceklerdir. Pres ilave hiçbir teçhizata gerek olmadan  komple çalışmaya hazır vaziyette tüm standart teçhizatı ile birlikte teklif edilecektir.</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4.3.5. Presin yedek parçalarının isim, tip, özellik, uluslararası kod numaraları ve kullanım ömürlerini teklifte belirteceklerdir.</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4.3.6. İstekliler teknik  şartnamenin tüm maddelerine aynı sıra numarası ile tek tek cevap vereceklerdir</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 xml:space="preserve">4.3.7. İstekliler, teklif ettikleri tezgahın marka, model ve tipini tekliflerinde belirtecek marka model ve tipi belirtilen presin, ayrıntılı (şartnamede istenilen asgari teknik özellikleri karşılamalıdır)teknik bilgilerin yer aldığı </w:t>
            </w:r>
            <w:proofErr w:type="gramStart"/>
            <w:r w:rsidRPr="00BB4D60">
              <w:rPr>
                <w:rFonts w:ascii="Helvetica" w:eastAsia="Times New Roman" w:hAnsi="Helvetica" w:cs="Helvetica"/>
                <w:color w:val="585858"/>
                <w:sz w:val="20"/>
                <w:szCs w:val="20"/>
                <w:lang w:eastAsia="tr-TR"/>
              </w:rPr>
              <w:t>pres</w:t>
            </w:r>
            <w:proofErr w:type="gramEnd"/>
            <w:r w:rsidRPr="00BB4D60">
              <w:rPr>
                <w:rFonts w:ascii="Helvetica" w:eastAsia="Times New Roman" w:hAnsi="Helvetica" w:cs="Helvetica"/>
                <w:color w:val="585858"/>
                <w:sz w:val="20"/>
                <w:szCs w:val="20"/>
                <w:lang w:eastAsia="tr-TR"/>
              </w:rPr>
              <w:t xml:space="preserve"> tanıtım dokümanı başta olmak üzere katalog, fotoğraf, teknik resim(3D ve 2D) cd ve benzeri </w:t>
            </w:r>
            <w:proofErr w:type="spellStart"/>
            <w:r w:rsidRPr="00BB4D60">
              <w:rPr>
                <w:rFonts w:ascii="Helvetica" w:eastAsia="Times New Roman" w:hAnsi="Helvetica" w:cs="Helvetica"/>
                <w:color w:val="585858"/>
                <w:sz w:val="20"/>
                <w:szCs w:val="20"/>
                <w:lang w:eastAsia="tr-TR"/>
              </w:rPr>
              <w:t>dokumanları</w:t>
            </w:r>
            <w:proofErr w:type="spellEnd"/>
            <w:r w:rsidRPr="00BB4D60">
              <w:rPr>
                <w:rFonts w:ascii="Helvetica" w:eastAsia="Times New Roman" w:hAnsi="Helvetica" w:cs="Helvetica"/>
                <w:color w:val="585858"/>
                <w:sz w:val="20"/>
                <w:szCs w:val="20"/>
                <w:lang w:eastAsia="tr-TR"/>
              </w:rPr>
              <w:t xml:space="preserve"> teklifleri ile birlikte Türkçe vereceklerdir</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4.4. Bu ihalede benzer iş olarak kabul edilecek işler:</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4.4.1. Makine veya makine parçası imalatı yapmış olmak.</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5. Ekonomik açıdan en avantajlı teklif sadece fiyat esasına göre belirlenecektir.</w:t>
            </w:r>
            <w:r w:rsidRPr="00BB4D60">
              <w:rPr>
                <w:rFonts w:ascii="Helvetica" w:eastAsia="Times New Roman" w:hAnsi="Helvetica" w:cs="Helvetica"/>
                <w:color w:val="585858"/>
                <w:sz w:val="20"/>
                <w:szCs w:val="20"/>
                <w:lang w:eastAsia="tr-TR"/>
              </w:rPr>
              <w:br/>
              <w:t>6. İhale yerli ve yabancı tüm isteklilere açıktır.</w:t>
            </w:r>
            <w:r w:rsidRPr="00BB4D60">
              <w:rPr>
                <w:rFonts w:ascii="Helvetica" w:eastAsia="Times New Roman" w:hAnsi="Helvetica" w:cs="Helvetica"/>
                <w:color w:val="585858"/>
                <w:sz w:val="20"/>
                <w:szCs w:val="20"/>
                <w:lang w:eastAsia="tr-TR"/>
              </w:rPr>
              <w:br/>
              <w:t>7. İhale dokümanı EKAP üzerinden bedelsiz olarak görülebilir. Ancak, ihaleye teklif verecek olanların, e-imza kullanarak EKAP üzerinden ihale dokümanını indirmeleri zorunludur.</w:t>
            </w:r>
            <w:r w:rsidRPr="00BB4D60">
              <w:rPr>
                <w:rFonts w:ascii="Helvetica" w:eastAsia="Times New Roman" w:hAnsi="Helvetica" w:cs="Helvetica"/>
                <w:color w:val="585858"/>
                <w:sz w:val="20"/>
                <w:szCs w:val="20"/>
                <w:lang w:eastAsia="tr-TR"/>
              </w:rPr>
              <w:br/>
              <w:t>8. Teklifler, EKAP üzerinden elektronik ortamda hazırlandıktan sonra, e-imza ile imzalanarak, teklife ilişkin e-anahtar ile birlikte ihale tarih ve saatine kadar EKAP üzerinden gönderilecektir.</w:t>
            </w:r>
            <w:r w:rsidRPr="00BB4D60">
              <w:rPr>
                <w:rFonts w:ascii="Helvetica" w:eastAsia="Times New Roman" w:hAnsi="Helvetica" w:cs="Helvetica"/>
                <w:color w:val="585858"/>
                <w:sz w:val="20"/>
                <w:szCs w:val="20"/>
                <w:lang w:eastAsia="tr-TR"/>
              </w:rPr>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B4D60">
              <w:rPr>
                <w:rFonts w:ascii="Helvetica" w:eastAsia="Times New Roman" w:hAnsi="Helvetica" w:cs="Helvetica"/>
                <w:color w:val="585858"/>
                <w:sz w:val="20"/>
                <w:szCs w:val="20"/>
                <w:lang w:eastAsia="tr-TR"/>
              </w:rPr>
              <w:br/>
              <w:t>10. Bu ihalede, işin tamamı için teklif verilecektir.</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10-İstekliler teklif ettikleri bedelin %3’ünden az olmamak üzere kendi belirleyecekleri tutarda geçici teminat vereceklerdir.</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11- Verilen tekliflerin geçerlilik süresi, ihale tarihinden itibaren 60 takvim günüdür.</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12- Konsorsiyum olarak ihaleye teklif verilemez.</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13- Bu ihale ceza ve ihalelerden yasaklama hükümleri hariç 4734 Ve 4735 Sayılı Kanunlara Tabi Değildir.</w:t>
            </w:r>
          </w:p>
          <w:p w:rsidR="00BB4D60" w:rsidRPr="00BB4D60" w:rsidRDefault="00BB4D60" w:rsidP="00BB4D60">
            <w:pPr>
              <w:spacing w:after="0" w:line="240" w:lineRule="atLeast"/>
              <w:rPr>
                <w:rFonts w:ascii="Helvetica" w:eastAsia="Times New Roman" w:hAnsi="Helvetica" w:cs="Helvetica"/>
                <w:color w:val="585858"/>
                <w:sz w:val="20"/>
                <w:szCs w:val="20"/>
                <w:lang w:eastAsia="tr-TR"/>
              </w:rPr>
            </w:pPr>
            <w:r w:rsidRPr="00BB4D60">
              <w:rPr>
                <w:rFonts w:ascii="Helvetica" w:eastAsia="Times New Roman" w:hAnsi="Helvetica" w:cs="Helvetica"/>
                <w:color w:val="585858"/>
                <w:sz w:val="20"/>
                <w:szCs w:val="20"/>
                <w:lang w:eastAsia="tr-TR"/>
              </w:rPr>
              <w:t>14-Bu malzemeler Yatırım Teşvik Belgesi Kapsamında KDV'den muaftır.</w:t>
            </w:r>
          </w:p>
        </w:tc>
      </w:tr>
    </w:tbl>
    <w:p w:rsidR="005B4901" w:rsidRPr="00BB4D60" w:rsidRDefault="005B4901" w:rsidP="00BB4D60">
      <w:bookmarkStart w:id="0" w:name="_GoBack"/>
      <w:bookmarkEnd w:id="0"/>
    </w:p>
    <w:sectPr w:rsidR="005B4901" w:rsidRPr="00BB4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A7"/>
    <w:rsid w:val="003029A7"/>
    <w:rsid w:val="005B4901"/>
    <w:rsid w:val="00BB4D60"/>
    <w:rsid w:val="00C546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754A2-31D1-4DB8-9EC4-ACEDBBB4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546C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58160">
      <w:bodyDiv w:val="1"/>
      <w:marLeft w:val="0"/>
      <w:marRight w:val="0"/>
      <w:marTop w:val="0"/>
      <w:marBottom w:val="0"/>
      <w:divBdr>
        <w:top w:val="none" w:sz="0" w:space="0" w:color="auto"/>
        <w:left w:val="none" w:sz="0" w:space="0" w:color="auto"/>
        <w:bottom w:val="none" w:sz="0" w:space="0" w:color="auto"/>
        <w:right w:val="none" w:sz="0" w:space="0" w:color="auto"/>
      </w:divBdr>
    </w:div>
    <w:div w:id="191682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DARICI</dc:creator>
  <cp:keywords/>
  <dc:description/>
  <cp:lastModifiedBy>MUSTAFA DARICI</cp:lastModifiedBy>
  <cp:revision>3</cp:revision>
  <dcterms:created xsi:type="dcterms:W3CDTF">2024-11-27T06:26:00Z</dcterms:created>
  <dcterms:modified xsi:type="dcterms:W3CDTF">2024-12-19T05:45:00Z</dcterms:modified>
</cp:coreProperties>
</file>