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4/1359389</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BOYA ÖNCESİ YARDIMCI İŞÇİLİK HİZMET ALIM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