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24B" w:rsidRPr="0028624B" w:rsidRDefault="0028624B" w:rsidP="0028624B">
      <w:pPr>
        <w:shd w:val="clear" w:color="auto" w:fill="F8F8F8"/>
        <w:spacing w:after="0" w:line="240" w:lineRule="auto"/>
        <w:jc w:val="center"/>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T</w:t>
      </w:r>
      <w:bookmarkStart w:id="0" w:name="_GoBack"/>
      <w:bookmarkEnd w:id="0"/>
      <w:r w:rsidRPr="0028624B">
        <w:rPr>
          <w:rFonts w:ascii="Helvetica" w:eastAsia="Times New Roman" w:hAnsi="Helvetica" w:cs="Helvetica"/>
          <w:b/>
          <w:bCs/>
          <w:color w:val="585858"/>
          <w:sz w:val="20"/>
          <w:szCs w:val="20"/>
          <w:lang w:eastAsia="tr-TR"/>
        </w:rPr>
        <w:t>EKERLEK PRESİ SATIN ALINACAKTIR</w:t>
      </w:r>
    </w:p>
    <w:p w:rsidR="0028624B" w:rsidRPr="0028624B" w:rsidRDefault="0028624B" w:rsidP="0028624B">
      <w:pPr>
        <w:spacing w:after="0" w:line="240" w:lineRule="auto"/>
        <w:rPr>
          <w:rFonts w:ascii="Times New Roman" w:eastAsia="Times New Roman" w:hAnsi="Times New Roman" w:cs="Times New Roman"/>
          <w:sz w:val="24"/>
          <w:szCs w:val="24"/>
          <w:lang w:eastAsia="tr-TR"/>
        </w:rPr>
      </w:pPr>
      <w:r w:rsidRPr="0028624B">
        <w:rPr>
          <w:rFonts w:ascii="Helvetica" w:eastAsia="Times New Roman" w:hAnsi="Helvetica" w:cs="Helvetica"/>
          <w:b/>
          <w:bCs/>
          <w:color w:val="585858"/>
          <w:sz w:val="20"/>
          <w:szCs w:val="20"/>
          <w:u w:val="single"/>
          <w:shd w:val="clear" w:color="auto" w:fill="F8F8F8"/>
          <w:lang w:eastAsia="tr-TR"/>
        </w:rPr>
        <w:t>TÜRKİYE RAYLI SİSTEM ARAÇLARI SANAYİİ ANONİM ŞİRKETİ (TÜRASAŞ) SİVAS BÖLGE MÜDÜRLÜĞÜ</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28624B" w:rsidRPr="0028624B" w:rsidTr="002862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624B" w:rsidRPr="0028624B" w:rsidRDefault="0028624B" w:rsidP="0028624B">
            <w:pPr>
              <w:spacing w:after="0" w:line="240" w:lineRule="atLeast"/>
              <w:jc w:val="both"/>
              <w:rPr>
                <w:rFonts w:ascii="Helvetica" w:eastAsia="Times New Roman" w:hAnsi="Helvetica" w:cs="Helvetica"/>
                <w:color w:val="585858"/>
                <w:sz w:val="20"/>
                <w:szCs w:val="20"/>
                <w:lang w:eastAsia="tr-TR"/>
              </w:rPr>
            </w:pPr>
            <w:r w:rsidRPr="0028624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jc w:val="both"/>
              <w:rPr>
                <w:rFonts w:ascii="Helvetica" w:eastAsia="Times New Roman" w:hAnsi="Helvetica" w:cs="Helvetica"/>
                <w:color w:val="585858"/>
                <w:sz w:val="20"/>
                <w:szCs w:val="20"/>
                <w:lang w:eastAsia="tr-TR"/>
              </w:rPr>
            </w:pPr>
            <w:r w:rsidRPr="0028624B">
              <w:rPr>
                <w:rFonts w:ascii="Helvetica" w:eastAsia="Times New Roman" w:hAnsi="Helvetica" w:cs="Helvetica"/>
                <w:b/>
                <w:bCs/>
                <w:color w:val="585858"/>
                <w:sz w:val="20"/>
                <w:szCs w:val="20"/>
                <w:lang w:eastAsia="tr-TR"/>
              </w:rPr>
              <w:t>2023/473946</w:t>
            </w:r>
          </w:p>
        </w:tc>
      </w:tr>
      <w:tr w:rsidR="0028624B" w:rsidRPr="0028624B" w:rsidTr="002862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İşin Adı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28624B" w:rsidRPr="0028624B" w:rsidRDefault="0028624B" w:rsidP="0028624B">
            <w:pPr>
              <w:spacing w:after="0" w:line="240" w:lineRule="atLeast"/>
              <w:jc w:val="both"/>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jc w:val="both"/>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Tekerlek Presi</w:t>
            </w:r>
          </w:p>
        </w:tc>
      </w:tr>
      <w:tr w:rsidR="0028624B" w:rsidRPr="0028624B" w:rsidTr="002862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İhale Türü - Usulü</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28624B" w:rsidRPr="0028624B" w:rsidRDefault="0028624B" w:rsidP="0028624B">
            <w:pPr>
              <w:spacing w:after="0" w:line="240" w:lineRule="atLeast"/>
              <w:jc w:val="both"/>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jc w:val="both"/>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Mal Alımı - Açık İhale Usulü</w:t>
            </w:r>
          </w:p>
        </w:tc>
      </w:tr>
      <w:tr w:rsidR="0028624B" w:rsidRPr="0028624B" w:rsidTr="002862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b/>
                <w:bCs/>
                <w:color w:val="585858"/>
                <w:sz w:val="20"/>
                <w:szCs w:val="20"/>
                <w:u w:val="single"/>
                <w:lang w:eastAsia="tr-TR"/>
              </w:rPr>
              <w:t>1 - İdarenin</w:t>
            </w:r>
          </w:p>
        </w:tc>
        <w:tc>
          <w:tcPr>
            <w:tcW w:w="0" w:type="auto"/>
            <w:shd w:val="clear" w:color="auto" w:fill="F8F8F8"/>
            <w:vAlign w:val="center"/>
            <w:hideMark/>
          </w:tcPr>
          <w:p w:rsidR="0028624B" w:rsidRPr="0028624B" w:rsidRDefault="0028624B" w:rsidP="0028624B">
            <w:pPr>
              <w:spacing w:after="0" w:line="240" w:lineRule="auto"/>
              <w:rPr>
                <w:rFonts w:ascii="Times New Roman" w:eastAsia="Times New Roman" w:hAnsi="Times New Roman" w:cs="Times New Roman"/>
                <w:sz w:val="20"/>
                <w:szCs w:val="20"/>
                <w:lang w:eastAsia="tr-TR"/>
              </w:rPr>
            </w:pPr>
          </w:p>
        </w:tc>
        <w:tc>
          <w:tcPr>
            <w:tcW w:w="0" w:type="auto"/>
            <w:shd w:val="clear" w:color="auto" w:fill="F8F8F8"/>
            <w:vAlign w:val="center"/>
            <w:hideMark/>
          </w:tcPr>
          <w:p w:rsidR="0028624B" w:rsidRPr="0028624B" w:rsidRDefault="0028624B" w:rsidP="0028624B">
            <w:pPr>
              <w:spacing w:after="0" w:line="240" w:lineRule="auto"/>
              <w:rPr>
                <w:rFonts w:ascii="Times New Roman" w:eastAsia="Times New Roman" w:hAnsi="Times New Roman" w:cs="Times New Roman"/>
                <w:sz w:val="20"/>
                <w:szCs w:val="20"/>
                <w:lang w:eastAsia="tr-TR"/>
              </w:rPr>
            </w:pPr>
          </w:p>
        </w:tc>
      </w:tr>
      <w:tr w:rsidR="0028624B" w:rsidRPr="0028624B" w:rsidTr="002862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b/>
                <w:bCs/>
                <w:color w:val="585858"/>
                <w:sz w:val="20"/>
                <w:szCs w:val="20"/>
                <w:lang w:eastAsia="tr-TR"/>
              </w:rPr>
              <w:t>a)</w:t>
            </w:r>
            <w:r w:rsidRPr="0028624B">
              <w:rPr>
                <w:rFonts w:ascii="Helvetica" w:eastAsia="Times New Roman" w:hAnsi="Helvetica" w:cs="Helvetica"/>
                <w:color w:val="585858"/>
                <w:sz w:val="20"/>
                <w:szCs w:val="20"/>
                <w:lang w:eastAsia="tr-TR"/>
              </w:rPr>
              <w: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28624B" w:rsidRPr="0028624B" w:rsidRDefault="0028624B" w:rsidP="0028624B">
            <w:pPr>
              <w:spacing w:after="0" w:line="240" w:lineRule="atLeast"/>
              <w:jc w:val="both"/>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jc w:val="both"/>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Kadı Burhanettin Mah. Fabrika Cad. 58010</w:t>
            </w:r>
          </w:p>
        </w:tc>
      </w:tr>
      <w:tr w:rsidR="0028624B" w:rsidRPr="0028624B" w:rsidTr="002862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b/>
                <w:bCs/>
                <w:color w:val="585858"/>
                <w:sz w:val="20"/>
                <w:szCs w:val="20"/>
                <w:lang w:eastAsia="tr-TR"/>
              </w:rPr>
              <w:t>b)</w:t>
            </w:r>
            <w:r w:rsidRPr="0028624B">
              <w:rPr>
                <w:rFonts w:ascii="Helvetica" w:eastAsia="Times New Roman" w:hAnsi="Helvetica" w:cs="Helvetica"/>
                <w:color w:val="585858"/>
                <w:sz w:val="20"/>
                <w:szCs w:val="20"/>
                <w:lang w:eastAsia="tr-TR"/>
              </w:rPr>
              <w:t> Telefon ve faks numarası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28624B" w:rsidRPr="0028624B" w:rsidRDefault="0028624B" w:rsidP="0028624B">
            <w:pPr>
              <w:spacing w:after="0" w:line="240" w:lineRule="atLeast"/>
              <w:jc w:val="both"/>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jc w:val="both"/>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03462251818 - 3462235051</w:t>
            </w:r>
          </w:p>
        </w:tc>
      </w:tr>
      <w:tr w:rsidR="0028624B" w:rsidRPr="0028624B" w:rsidTr="002862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b/>
                <w:bCs/>
                <w:color w:val="585858"/>
                <w:sz w:val="20"/>
                <w:szCs w:val="20"/>
                <w:lang w:eastAsia="tr-TR"/>
              </w:rPr>
              <w:t>c)</w:t>
            </w:r>
            <w:r w:rsidRPr="0028624B">
              <w:rPr>
                <w:rFonts w:ascii="Helvetica" w:eastAsia="Times New Roman" w:hAnsi="Helvetica" w:cs="Helvetica"/>
                <w:color w:val="585858"/>
                <w:sz w:val="20"/>
                <w:szCs w:val="20"/>
                <w:lang w:eastAsia="tr-TR"/>
              </w:rPr>
              <w:t> Elektronik posta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28624B" w:rsidRPr="0028624B" w:rsidRDefault="0028624B" w:rsidP="0028624B">
            <w:pPr>
              <w:spacing w:after="0" w:line="240" w:lineRule="atLeast"/>
              <w:jc w:val="both"/>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jc w:val="both"/>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ihale.sivas@turasas.gov.tr</w:t>
            </w:r>
          </w:p>
        </w:tc>
      </w:tr>
      <w:tr w:rsidR="0028624B" w:rsidRPr="0028624B" w:rsidTr="002862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b/>
                <w:bCs/>
                <w:color w:val="585858"/>
                <w:sz w:val="20"/>
                <w:szCs w:val="20"/>
                <w:lang w:eastAsia="tr-TR"/>
              </w:rPr>
              <w:t>ç)</w:t>
            </w:r>
            <w:r w:rsidRPr="0028624B">
              <w:rPr>
                <w:rFonts w:ascii="Helvetica" w:eastAsia="Times New Roman" w:hAnsi="Helvetica" w:cs="Helvetica"/>
                <w:color w:val="585858"/>
                <w:sz w:val="20"/>
                <w:szCs w:val="20"/>
                <w:lang w:eastAsia="tr-TR"/>
              </w:rPr>
              <w:t> İhale / Ön Yeterlik dokümanının</w:t>
            </w:r>
            <w:r w:rsidRPr="0028624B">
              <w:rPr>
                <w:rFonts w:ascii="Helvetica" w:eastAsia="Times New Roman" w:hAnsi="Helvetica" w:cs="Helvetica"/>
                <w:color w:val="585858"/>
                <w:sz w:val="20"/>
                <w:szCs w:val="20"/>
                <w:lang w:eastAsia="tr-TR"/>
              </w:rPr>
              <w:br/>
              <w:t>görülebileceği internet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28624B" w:rsidRPr="0028624B" w:rsidRDefault="0028624B" w:rsidP="0028624B">
            <w:pPr>
              <w:spacing w:after="0" w:line="240" w:lineRule="atLeast"/>
              <w:jc w:val="both"/>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jc w:val="both"/>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www.turasas.gov.tr</w:t>
            </w:r>
          </w:p>
        </w:tc>
      </w:tr>
      <w:tr w:rsidR="0028624B" w:rsidRPr="0028624B" w:rsidTr="002862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b/>
                <w:bCs/>
                <w:color w:val="585858"/>
                <w:sz w:val="20"/>
                <w:szCs w:val="20"/>
                <w:u w:val="single"/>
                <w:lang w:eastAsia="tr-TR"/>
              </w:rPr>
              <w:t>2 - İhale konusu malın</w:t>
            </w:r>
          </w:p>
        </w:tc>
        <w:tc>
          <w:tcPr>
            <w:tcW w:w="0" w:type="auto"/>
            <w:shd w:val="clear" w:color="auto" w:fill="F8F8F8"/>
            <w:vAlign w:val="center"/>
            <w:hideMark/>
          </w:tcPr>
          <w:p w:rsidR="0028624B" w:rsidRPr="0028624B" w:rsidRDefault="0028624B" w:rsidP="0028624B">
            <w:pPr>
              <w:spacing w:after="0" w:line="240" w:lineRule="auto"/>
              <w:rPr>
                <w:rFonts w:ascii="Times New Roman" w:eastAsia="Times New Roman" w:hAnsi="Times New Roman" w:cs="Times New Roman"/>
                <w:sz w:val="20"/>
                <w:szCs w:val="20"/>
                <w:lang w:eastAsia="tr-TR"/>
              </w:rPr>
            </w:pPr>
          </w:p>
        </w:tc>
        <w:tc>
          <w:tcPr>
            <w:tcW w:w="0" w:type="auto"/>
            <w:shd w:val="clear" w:color="auto" w:fill="F8F8F8"/>
            <w:vAlign w:val="center"/>
            <w:hideMark/>
          </w:tcPr>
          <w:p w:rsidR="0028624B" w:rsidRPr="0028624B" w:rsidRDefault="0028624B" w:rsidP="0028624B">
            <w:pPr>
              <w:spacing w:after="0" w:line="240" w:lineRule="auto"/>
              <w:rPr>
                <w:rFonts w:ascii="Times New Roman" w:eastAsia="Times New Roman" w:hAnsi="Times New Roman" w:cs="Times New Roman"/>
                <w:sz w:val="20"/>
                <w:szCs w:val="20"/>
                <w:lang w:eastAsia="tr-TR"/>
              </w:rPr>
            </w:pPr>
          </w:p>
        </w:tc>
      </w:tr>
      <w:tr w:rsidR="0028624B" w:rsidRPr="0028624B" w:rsidTr="002862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b/>
                <w:bCs/>
                <w:color w:val="585858"/>
                <w:sz w:val="20"/>
                <w:szCs w:val="20"/>
                <w:lang w:eastAsia="tr-TR"/>
              </w:rPr>
              <w:t>a)</w:t>
            </w:r>
            <w:r w:rsidRPr="0028624B">
              <w:rPr>
                <w:rFonts w:ascii="Helvetica" w:eastAsia="Times New Roman" w:hAnsi="Helvetica" w:cs="Helvetica"/>
                <w:color w:val="585858"/>
                <w:sz w:val="20"/>
                <w:szCs w:val="20"/>
                <w:lang w:eastAsia="tr-TR"/>
              </w:rPr>
              <w:t> Niteliği, türü ve miktarı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28624B" w:rsidRPr="0028624B" w:rsidRDefault="0028624B" w:rsidP="0028624B">
            <w:pPr>
              <w:spacing w:after="0" w:line="240" w:lineRule="atLeast"/>
              <w:jc w:val="both"/>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jc w:val="both"/>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Teknik Şartnamesine Göre 1 Adet</w:t>
            </w:r>
          </w:p>
        </w:tc>
      </w:tr>
      <w:tr w:rsidR="0028624B" w:rsidRPr="0028624B" w:rsidTr="002862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b/>
                <w:bCs/>
                <w:color w:val="585858"/>
                <w:sz w:val="20"/>
                <w:szCs w:val="20"/>
                <w:lang w:eastAsia="tr-TR"/>
              </w:rPr>
              <w:t>b)</w:t>
            </w:r>
            <w:r w:rsidRPr="0028624B">
              <w:rPr>
                <w:rFonts w:ascii="Helvetica" w:eastAsia="Times New Roman" w:hAnsi="Helvetica" w:cs="Helvetica"/>
                <w:color w:val="585858"/>
                <w:sz w:val="20"/>
                <w:szCs w:val="20"/>
                <w:lang w:eastAsia="tr-TR"/>
              </w:rPr>
              <w:t> Teslim [yeri / yerleri]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28624B" w:rsidRPr="0028624B" w:rsidRDefault="0028624B" w:rsidP="0028624B">
            <w:pPr>
              <w:spacing w:after="0" w:line="240" w:lineRule="atLeast"/>
              <w:jc w:val="both"/>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jc w:val="both"/>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Sözleşmenin yerli istekli ile imzalanması halinde; Malın Teslim Edilme Yeri:DDP(Delivered Duty Paid) TÜRASAŞ SİVAS Bölge Müdürlüğü Sözleşmenin yabancı istekli ile imzalanması halinde; Yabancı İstekliler için DAP(Delivered At Place) TÜRASAŞ SİVAS Bölge Müdürlüğü olarak teslim edilecektir.</w:t>
            </w:r>
          </w:p>
        </w:tc>
      </w:tr>
      <w:tr w:rsidR="0028624B" w:rsidRPr="0028624B" w:rsidTr="002862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b/>
                <w:bCs/>
                <w:color w:val="585858"/>
                <w:sz w:val="20"/>
                <w:szCs w:val="20"/>
                <w:lang w:eastAsia="tr-TR"/>
              </w:rPr>
              <w:t>c)</w:t>
            </w:r>
            <w:r w:rsidRPr="0028624B">
              <w:rPr>
                <w:rFonts w:ascii="Helvetica" w:eastAsia="Times New Roman" w:hAnsi="Helvetica" w:cs="Helvetica"/>
                <w:color w:val="585858"/>
                <w:sz w:val="20"/>
                <w:szCs w:val="20"/>
                <w:lang w:eastAsia="tr-TR"/>
              </w:rPr>
              <w:t> Teslim [tarihi / tarihleri]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28624B" w:rsidRPr="0028624B" w:rsidRDefault="0028624B" w:rsidP="0028624B">
            <w:pPr>
              <w:spacing w:after="0" w:line="240" w:lineRule="atLeast"/>
              <w:jc w:val="both"/>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jc w:val="both"/>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Sözleşmeyi müteakip işe başlanılacaktır. İşe başlama tarihini müteakip 15 ay içerisinde teslim edilecektir.</w:t>
            </w:r>
          </w:p>
        </w:tc>
      </w:tr>
      <w:tr w:rsidR="0028624B" w:rsidRPr="0028624B" w:rsidTr="002862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b/>
                <w:bCs/>
                <w:color w:val="585858"/>
                <w:sz w:val="20"/>
                <w:szCs w:val="20"/>
                <w:u w:val="single"/>
                <w:lang w:eastAsia="tr-TR"/>
              </w:rPr>
              <w:t>3- İhalenin / Ön Yeterlik /</w:t>
            </w:r>
            <w:r w:rsidRPr="0028624B">
              <w:rPr>
                <w:rFonts w:ascii="Helvetica" w:eastAsia="Times New Roman" w:hAnsi="Helvetica" w:cs="Helvetica"/>
                <w:b/>
                <w:bCs/>
                <w:color w:val="585858"/>
                <w:sz w:val="20"/>
                <w:szCs w:val="20"/>
                <w:u w:val="single"/>
                <w:lang w:eastAsia="tr-TR"/>
              </w:rPr>
              <w:br/>
              <w:t>Yeterlik Değerlendirmesinin</w:t>
            </w:r>
            <w:r w:rsidRPr="0028624B">
              <w:rPr>
                <w:rFonts w:ascii="Helvetica" w:eastAsia="Times New Roman" w:hAnsi="Helvetica" w:cs="Helvetica"/>
                <w:color w:val="585858"/>
                <w:sz w:val="20"/>
                <w:szCs w:val="20"/>
                <w:lang w:eastAsia="tr-TR"/>
              </w:rPr>
              <w:t>:</w:t>
            </w:r>
          </w:p>
        </w:tc>
        <w:tc>
          <w:tcPr>
            <w:tcW w:w="0" w:type="auto"/>
            <w:shd w:val="clear" w:color="auto" w:fill="F8F8F8"/>
            <w:vAlign w:val="center"/>
            <w:hideMark/>
          </w:tcPr>
          <w:p w:rsidR="0028624B" w:rsidRPr="0028624B" w:rsidRDefault="0028624B" w:rsidP="0028624B">
            <w:pPr>
              <w:spacing w:after="0" w:line="240" w:lineRule="auto"/>
              <w:rPr>
                <w:rFonts w:ascii="Times New Roman" w:eastAsia="Times New Roman" w:hAnsi="Times New Roman" w:cs="Times New Roman"/>
                <w:sz w:val="20"/>
                <w:szCs w:val="20"/>
                <w:lang w:eastAsia="tr-TR"/>
              </w:rPr>
            </w:pPr>
          </w:p>
        </w:tc>
        <w:tc>
          <w:tcPr>
            <w:tcW w:w="0" w:type="auto"/>
            <w:shd w:val="clear" w:color="auto" w:fill="F8F8F8"/>
            <w:vAlign w:val="center"/>
            <w:hideMark/>
          </w:tcPr>
          <w:p w:rsidR="0028624B" w:rsidRPr="0028624B" w:rsidRDefault="0028624B" w:rsidP="0028624B">
            <w:pPr>
              <w:spacing w:after="0" w:line="240" w:lineRule="auto"/>
              <w:rPr>
                <w:rFonts w:ascii="Times New Roman" w:eastAsia="Times New Roman" w:hAnsi="Times New Roman" w:cs="Times New Roman"/>
                <w:sz w:val="20"/>
                <w:szCs w:val="20"/>
                <w:lang w:eastAsia="tr-TR"/>
              </w:rPr>
            </w:pPr>
          </w:p>
        </w:tc>
      </w:tr>
      <w:tr w:rsidR="0028624B" w:rsidRPr="0028624B" w:rsidTr="002862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b/>
                <w:bCs/>
                <w:color w:val="585858"/>
                <w:sz w:val="20"/>
                <w:szCs w:val="20"/>
                <w:lang w:eastAsia="tr-TR"/>
              </w:rPr>
              <w:t>a)</w:t>
            </w:r>
            <w:r w:rsidRPr="0028624B">
              <w:rPr>
                <w:rFonts w:ascii="Helvetica" w:eastAsia="Times New Roman" w:hAnsi="Helvetica" w:cs="Helvetica"/>
                <w:color w:val="585858"/>
                <w:sz w:val="20"/>
                <w:szCs w:val="20"/>
                <w:lang w:eastAsia="tr-TR"/>
              </w:rPr>
              <w:t> Yapılacağı yer</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28624B" w:rsidRPr="0028624B" w:rsidRDefault="0028624B" w:rsidP="0028624B">
            <w:pPr>
              <w:spacing w:after="0" w:line="240" w:lineRule="atLeast"/>
              <w:jc w:val="both"/>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jc w:val="both"/>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TÜRASAŞ SİVAS Bölge Müdürlüğü - İhale Komisyonu Toplantı Salonu</w:t>
            </w:r>
          </w:p>
        </w:tc>
      </w:tr>
      <w:tr w:rsidR="0028624B" w:rsidRPr="0028624B" w:rsidTr="002862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b/>
                <w:bCs/>
                <w:color w:val="585858"/>
                <w:sz w:val="20"/>
                <w:szCs w:val="20"/>
                <w:lang w:eastAsia="tr-TR"/>
              </w:rPr>
              <w:t>b)</w:t>
            </w:r>
            <w:r w:rsidRPr="0028624B">
              <w:rPr>
                <w:rFonts w:ascii="Helvetica" w:eastAsia="Times New Roman" w:hAnsi="Helvetica" w:cs="Helvetica"/>
                <w:color w:val="585858"/>
                <w:sz w:val="20"/>
                <w:szCs w:val="20"/>
                <w:lang w:eastAsia="tr-TR"/>
              </w:rPr>
              <w:t> Tarihi ve saati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28624B" w:rsidRPr="0028624B" w:rsidRDefault="0028624B" w:rsidP="0028624B">
            <w:pPr>
              <w:spacing w:after="0" w:line="240" w:lineRule="atLeast"/>
              <w:jc w:val="both"/>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jc w:val="both"/>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02.06.2023 - 15:00</w:t>
            </w:r>
          </w:p>
        </w:tc>
      </w:tr>
    </w:tbl>
    <w:p w:rsidR="0028624B" w:rsidRPr="0028624B" w:rsidRDefault="0028624B" w:rsidP="0028624B">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8624B" w:rsidRPr="0028624B" w:rsidTr="0028624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b/>
                <w:bCs/>
                <w:color w:val="585858"/>
                <w:sz w:val="20"/>
                <w:szCs w:val="20"/>
                <w:lang w:eastAsia="tr-TR"/>
              </w:rPr>
              <w:t>4-İhaleye katılabilme şartları ve istenilen belgeler ile yeterlik değerlendirmesinde uygulanacak kriterler</w:t>
            </w:r>
            <w:r w:rsidRPr="0028624B">
              <w:rPr>
                <w:rFonts w:ascii="Helvetica" w:eastAsia="Times New Roman" w:hAnsi="Helvetica" w:cs="Helvetica"/>
                <w:color w:val="585858"/>
                <w:sz w:val="20"/>
                <w:szCs w:val="20"/>
                <w:lang w:eastAsia="tr-TR"/>
              </w:rPr>
              <w:t> :</w:t>
            </w:r>
          </w:p>
        </w:tc>
      </w:tr>
      <w:tr w:rsidR="0028624B" w:rsidRPr="0028624B" w:rsidTr="0028624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4.1. İsteklilerin ihaleye katılabilmeleri için aşağıda sayılan belgeler ve yeterlik kriterleri ile fiyat dışı unsurlara ilişkin bilgileri e-teklifleri kapsamında beyan etmeleri gerekmektedir.</w:t>
            </w:r>
            <w:r w:rsidRPr="0028624B">
              <w:rPr>
                <w:rFonts w:ascii="Helvetica" w:eastAsia="Times New Roman" w:hAnsi="Helvetica" w:cs="Helvetica"/>
                <w:color w:val="585858"/>
                <w:sz w:val="20"/>
                <w:szCs w:val="20"/>
                <w:lang w:eastAsia="tr-TR"/>
              </w:rPr>
              <w:br/>
              <w:t>4.1.2. Teklif vermeye yetkili olduğunu gösteren bilgiler;</w:t>
            </w:r>
            <w:r w:rsidRPr="0028624B">
              <w:rPr>
                <w:rFonts w:ascii="Helvetica" w:eastAsia="Times New Roman" w:hAnsi="Helvetica" w:cs="Helvetica"/>
                <w:color w:val="585858"/>
                <w:sz w:val="20"/>
                <w:szCs w:val="20"/>
                <w:lang w:eastAsia="tr-TR"/>
              </w:rPr>
              <w:br/>
              <w:t>4.1.2.1. Tüzel kişilerde; isteklilerin yönetimindeki görevliler ile ilgisine göre, ortaklar ve ortaklık oranlarına (halka arz edilen hisseler hariç)/üyelerine/kurucularına ilişkin bilgiler idarece EKAP’tan alınır.</w:t>
            </w:r>
            <w:r w:rsidRPr="0028624B">
              <w:rPr>
                <w:rFonts w:ascii="Helvetica" w:eastAsia="Times New Roman" w:hAnsi="Helvetica" w:cs="Helvetica"/>
                <w:color w:val="585858"/>
                <w:sz w:val="20"/>
                <w:szCs w:val="20"/>
                <w:lang w:eastAsia="tr-TR"/>
              </w:rPr>
              <w:br/>
              <w:t>4.1.3. Şekli ve içeriği İdari Şartnamede belirlenen teklif mektubu.</w:t>
            </w:r>
            <w:r w:rsidRPr="0028624B">
              <w:rPr>
                <w:rFonts w:ascii="Helvetica" w:eastAsia="Times New Roman" w:hAnsi="Helvetica" w:cs="Helvetica"/>
                <w:color w:val="585858"/>
                <w:sz w:val="20"/>
                <w:szCs w:val="20"/>
                <w:lang w:eastAsia="tr-TR"/>
              </w:rPr>
              <w:br/>
              <w:t>4.1.4. Şekli ve içeriği İdari Şartnamede belirlenen geçici teminat bilgileri.</w:t>
            </w:r>
            <w:r w:rsidRPr="0028624B">
              <w:rPr>
                <w:rFonts w:ascii="Helvetica" w:eastAsia="Times New Roman" w:hAnsi="Helvetica" w:cs="Helvetica"/>
                <w:color w:val="585858"/>
                <w:sz w:val="20"/>
                <w:szCs w:val="20"/>
                <w:lang w:eastAsia="tr-TR"/>
              </w:rPr>
              <w:br/>
              <w:t>4.1.5 İstekliler, ihale konusu alımın alt yüklenicilere yaptırmayı düşündükleri kısmını yeterlik bilgileri tablosunda belirteceklerdir.</w:t>
            </w:r>
            <w:r w:rsidRPr="0028624B">
              <w:rPr>
                <w:rFonts w:ascii="Helvetica" w:eastAsia="Times New Roman" w:hAnsi="Helvetica" w:cs="Helvetica"/>
                <w:color w:val="585858"/>
                <w:sz w:val="20"/>
                <w:szCs w:val="20"/>
                <w:lang w:eastAsia="tr-TR"/>
              </w:rPr>
              <w:br/>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4.2. Ekonomik ve mali yeterliğe ilişkin belgeler ve bu belgelerin taşıması gereken kriterler:</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İdare tarafından ekonomik ve mali yeterliğe ilişkin kriter belirtilmemiştir.</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4.3. Mesleki ve teknik yeterliğe ilişkin belgeler ve bu belgelerin taşıması gereken kriterler:</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4.3.1. İş deneyimini gösteren belgelere ilişkin bilgiler:</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Son beş yıl içinde bedel içeren bir sözleşme kapsamında kesin kabul işlemleri tamamlanan ve teklif edilen bedelin % 25  oranından az olmamak üzere ihale konusu iş veya benzer işlere ilişkin iş deneyimini gösteren belge, teknolojik ürün deneyim belgesi veya üretim kapasite raporunu sunacaktır.</w:t>
            </w:r>
            <w:r w:rsidRPr="0028624B">
              <w:rPr>
                <w:rFonts w:ascii="Helvetica" w:eastAsia="Times New Roman" w:hAnsi="Helvetica" w:cs="Helvetica"/>
                <w:color w:val="585858"/>
                <w:sz w:val="20"/>
                <w:szCs w:val="20"/>
                <w:lang w:eastAsia="tr-TR"/>
              </w:rPr>
              <w:br/>
            </w:r>
            <w:r w:rsidRPr="0028624B">
              <w:rPr>
                <w:rFonts w:ascii="Helvetica" w:eastAsia="Times New Roman" w:hAnsi="Helvetica" w:cs="Helvetica"/>
                <w:color w:val="585858"/>
                <w:sz w:val="20"/>
                <w:szCs w:val="20"/>
                <w:lang w:eastAsia="tr-TR"/>
              </w:rPr>
              <w:lastRenderedPageBreak/>
              <w:t>Üretim kapasite raporu düzenlemesi :</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İstekliler ihale konusu işe ilişkin  yerli veya yabancı demiryolu araç firmasına yılda en az 1 (bir) adet Tekerlek Presi  yapmış olduğuna dair üretim kapasite raporunu sunacaklardır</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Kapasite Raporu</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 Aday veya istekli imalatçı ise kendi adlarına veya unvanlarına düzenlenen kapasite raporunu sunar. Aday veya istekli yetkili satıcı veya yetkili temsilci ise satıcısı veya temsilcisi olduğu imalatçının kapasite raporunu sunabilir. Bu durumda yetkili satıcı veya yetkili temsilci olduğunu gösteren belgeleri de kapasite raporuyla birlikte sunmak zorundadır.</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 Aday veya istekli tarafından adlarına veya unvanlarına düzenlenen aynı işe ilişkin birden çok kapasite raporu sunulabilir. Bu durumda kapasite raporlarındaki miktarlar toplanarak değerlendirilir. Aday veya istekli, yetkili satıcısı veya yetkili temsilcisi olduğu imalatçının aynı işe ilişkin birden çok kapasite raporunu sunabilir. Bu durumda kapasite raporlarındaki miktarlar toplanarak değerlendirilir.</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Aday veya istekli tarafından sunulan kapasite raporunun, kayıtlı bulunulan ticaret ve/veya sanayi odası ya da kayıtlı olunan esnaf ve sanatkârlar odası tarafından mevzuatına uygun olarak düzenlenmesi ve ihale veya son başvuru tarihinde geçerli olması zorunludur. Yabancı istekliler tarafından sunulan kapasite raporunun ise ilgili ülke mevzuatına göre düzenlenmiş olması gerekmektedir.</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İş ortaklığında ortaklardan biri, birkaçı veya tümü tarafından ortaklık oranlarına bakılmaksızın kapasite miktarına ilişkin yeterlik kriteri sağlanabilir.</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4.3.2.Bu şartnamede belirtilen teknik özellikler asgari gereklilikler olup İstekli Firmalar; tasarım, iyileştirmeler, kullanılacak bileşenlerdeki teknolojik yenilikler; tekliflerinde belirteceklerdir.</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4.3.3.İstekliler, tezgahın standart ekipmanlarının neler olduğunu tekliflerinde belirteceklerdir.  Tezgah ilave hiçbir teçhizata gerek olmadan  anahtar teslim komple çalışmaya hazır vaziyette tüm standart teçhizatı ile birlikte teklif edilecektir.</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4.3.4.İstekliler, teklif ettikleri tezgahların ayrı ayrı marka, model ve tipini tekliflerinde belirlecek tasarlana yerleşim planaı ayrıntılı teknik bilglerin yer aldığı çizim katalog, fotoğraf, cd ve benzeri tanıtım dokumanalrını teklifleri ile birlikte vereceklerdir.</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4.3.5.İstekliler sistemin yedek parçalarını isim, tip, özellik, uluslararası kod numaraları, birim fiyatlarını ve termin sürelerini tekliflerinde belirteceklerdir.TÜRASAŞ  Sivas Bölge Müdürlüğü yedek parçaların tamamını veya bir kısmını alıp almamakta serbesttir.</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4.3.6. İstekliler bu şartnamenin tüm maddelerine tek tek cevap vereceklerdir.</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4.3.7. İstekliler tezgahın imlat ve üretimine ait kalite yönetim sistemi (Güncel ISO 9001, TSEK ISO, TÜV ve eşdeğer) belgesine sahip olacak ve bunu tekliflerinde sunacaklardır.</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4.3.8. İstekliler tezgah imalatçısı olan firmanın bu ihale konusu işin kendisine ilişkin veya benzer işle ilgili olarak UIC EUROPE üyesi kuruluşlardan (SNCF, SBB, DB vs)en az birinde alınmış onay belgeleri olacak ve teklifleri ile birlikte sunacaklardır.</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4.4. Bu ihalede benzer iş olarak kabul edilecek işler:</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4.4.1. En az bir adet yerli veya yabancı demiryolu araç imalatçısına Tekerlek Presi yapmak.</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5. Ekonomik açıdan en avantajlı teklif sadece fiyat esasına göre belirlenecektir.</w:t>
            </w:r>
            <w:r w:rsidRPr="0028624B">
              <w:rPr>
                <w:rFonts w:ascii="Helvetica" w:eastAsia="Times New Roman" w:hAnsi="Helvetica" w:cs="Helvetica"/>
                <w:color w:val="585858"/>
                <w:sz w:val="20"/>
                <w:szCs w:val="20"/>
                <w:lang w:eastAsia="tr-TR"/>
              </w:rPr>
              <w:br/>
              <w:t>6. İhale yerli ve yabancı tüm isteklilere açıktır.</w:t>
            </w:r>
            <w:r w:rsidRPr="0028624B">
              <w:rPr>
                <w:rFonts w:ascii="Helvetica" w:eastAsia="Times New Roman" w:hAnsi="Helvetica" w:cs="Helvetica"/>
                <w:color w:val="585858"/>
                <w:sz w:val="20"/>
                <w:szCs w:val="20"/>
                <w:lang w:eastAsia="tr-TR"/>
              </w:rPr>
              <w:br/>
              <w:t>7. İhale dokümanı EKAP üzerinden bedelsiz olarak görülebilir. Ancak, ihaleye teklif verecek olanların, e-imza kullanarak EKAP üzerinden ihale dokümanını indirmeleri zorunludur.</w:t>
            </w:r>
            <w:r w:rsidRPr="0028624B">
              <w:rPr>
                <w:rFonts w:ascii="Helvetica" w:eastAsia="Times New Roman" w:hAnsi="Helvetica" w:cs="Helvetica"/>
                <w:color w:val="585858"/>
                <w:sz w:val="20"/>
                <w:szCs w:val="20"/>
                <w:lang w:eastAsia="tr-TR"/>
              </w:rPr>
              <w:br/>
              <w:t>8. Teklifler, EKAP üzerinden elektronik ortamda hazırlandıktan sonra, e-imza ile imzalanarak, teklife ilişkin e-anahtar ile birlikte ihale tarih ve saatine kadar EKAP üzerinden gönderilecektir.</w:t>
            </w:r>
            <w:r w:rsidRPr="0028624B">
              <w:rPr>
                <w:rFonts w:ascii="Helvetica" w:eastAsia="Times New Roman" w:hAnsi="Helvetica" w:cs="Helvetica"/>
                <w:color w:val="585858"/>
                <w:sz w:val="20"/>
                <w:szCs w:val="20"/>
                <w:lang w:eastAsia="tr-TR"/>
              </w:rPr>
              <w:b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8624B">
              <w:rPr>
                <w:rFonts w:ascii="Helvetica" w:eastAsia="Times New Roman" w:hAnsi="Helvetica" w:cs="Helvetica"/>
                <w:color w:val="585858"/>
                <w:sz w:val="20"/>
                <w:szCs w:val="20"/>
                <w:lang w:eastAsia="tr-TR"/>
              </w:rPr>
              <w:br/>
              <w:t>10. Bu ihalede, işin tamamı için teklif verilecektir.</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10-İstekliler teklif ettikleri bedelin %3’ünden az olmamak üzere kendi belirleyecekleri tutarda geçici teminat vereceklerdir.</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11- Verilen tekliflerin geçerlilik süresi, ihale tarihinden itibaren 60 takvim günüdür.</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12- Konsorsiyum olarak ihaleye teklif verilemez.</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13- Bu ihale ceza ve ihalelerden yasaklama hükümleri hariç 4734 Ve 4735 Sayılı Kanunlara Tabi Değildir.</w:t>
            </w:r>
          </w:p>
          <w:p w:rsidR="0028624B" w:rsidRPr="0028624B" w:rsidRDefault="0028624B" w:rsidP="0028624B">
            <w:pPr>
              <w:spacing w:after="0" w:line="240" w:lineRule="atLeast"/>
              <w:rPr>
                <w:rFonts w:ascii="Helvetica" w:eastAsia="Times New Roman" w:hAnsi="Helvetica" w:cs="Helvetica"/>
                <w:color w:val="585858"/>
                <w:sz w:val="20"/>
                <w:szCs w:val="20"/>
                <w:lang w:eastAsia="tr-TR"/>
              </w:rPr>
            </w:pPr>
            <w:r w:rsidRPr="0028624B">
              <w:rPr>
                <w:rFonts w:ascii="Helvetica" w:eastAsia="Times New Roman" w:hAnsi="Helvetica" w:cs="Helvetica"/>
                <w:color w:val="585858"/>
                <w:sz w:val="20"/>
                <w:szCs w:val="20"/>
                <w:lang w:eastAsia="tr-TR"/>
              </w:rPr>
              <w:t> </w:t>
            </w:r>
          </w:p>
        </w:tc>
      </w:tr>
    </w:tbl>
    <w:p w:rsidR="00DB0792" w:rsidRDefault="00DB0792"/>
    <w:sectPr w:rsidR="00DB07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A8F"/>
    <w:rsid w:val="0028624B"/>
    <w:rsid w:val="003F5A8F"/>
    <w:rsid w:val="00DB07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8624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8624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64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1127</Words>
  <Characters>6425</Characters>
  <Application>Microsoft Office Word</Application>
  <DocSecurity>0</DocSecurity>
  <Lines>53</Lines>
  <Paragraphs>15</Paragraphs>
  <ScaleCrop>false</ScaleCrop>
  <Company>NouS TncTR</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DARICI</dc:creator>
  <cp:keywords/>
  <dc:description/>
  <cp:lastModifiedBy>MUSTAFA  DARICI</cp:lastModifiedBy>
  <cp:revision>2</cp:revision>
  <dcterms:created xsi:type="dcterms:W3CDTF">2023-05-23T12:38:00Z</dcterms:created>
  <dcterms:modified xsi:type="dcterms:W3CDTF">2023-05-23T12:38:00Z</dcterms:modified>
</cp:coreProperties>
</file>