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081" w:rsidRDefault="00997081" w:rsidP="00997081"/>
    <w:p w:rsidR="00997081" w:rsidRPr="008C4298" w:rsidRDefault="00997081" w:rsidP="00997081"/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997081">
      <w:pPr>
        <w:jc w:val="right"/>
        <w:rPr>
          <w:rFonts w:ascii="Arial" w:hAnsi="Arial"/>
          <w:sz w:val="16"/>
        </w:rPr>
      </w:pPr>
      <w:r w:rsidRPr="008B6A90">
        <w:rPr>
          <w:rFonts w:ascii="Arial" w:hAnsi="Arial"/>
          <w:sz w:val="16"/>
        </w:rPr>
        <w:t>1/2</w:t>
      </w:r>
    </w:p>
    <w:p w:rsidR="00997081" w:rsidRPr="008B6A90" w:rsidRDefault="00997081" w:rsidP="00997081">
      <w:pPr>
        <w:rPr>
          <w:rFonts w:ascii="Arial" w:hAnsi="Arial"/>
          <w:sz w:val="16"/>
        </w:r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BB0E2D">
          <w:headerReference w:type="default" r:id="rId6"/>
          <w:footerReference w:type="default" r:id="rId7"/>
          <w:footnotePr>
            <w:numRestart w:val="eachSect"/>
          </w:footnotePr>
          <w:pgSz w:w="11906" w:h="16838"/>
          <w:pgMar w:top="426" w:right="851" w:bottom="426" w:left="1418" w:header="709" w:footer="2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1B6A57">
          <w:headerReference w:type="default" r:id="rId8"/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</w:pPr>
      <w:r w:rsidRPr="008B6A90">
        <w:rPr>
          <w:b/>
          <w:szCs w:val="24"/>
        </w:rPr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2701C3">
        <w:rPr>
          <w:b/>
          <w:color w:val="1F4E79" w:themeColor="accent1" w:themeShade="80"/>
          <w:szCs w:val="24"/>
        </w:rPr>
        <w:t>2023</w:t>
      </w:r>
      <w:bookmarkStart w:id="0" w:name="_GoBack"/>
      <w:bookmarkEnd w:id="0"/>
      <w:r w:rsidR="007C03D6">
        <w:rPr>
          <w:b/>
          <w:color w:val="1F4E79" w:themeColor="accent1" w:themeShade="80"/>
          <w:szCs w:val="24"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3A46BC">
        <w:trPr>
          <w:trHeight w:val="354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9A7D2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2A60C7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9A7D2C" w:rsidRDefault="00997081" w:rsidP="00CF2FA2">
            <w:pPr>
              <w:pStyle w:val="stbilgi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997081" w:rsidRPr="008B6A90" w:rsidRDefault="005D7CE8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2A60C7">
              <w:rPr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9169FD">
        <w:trPr>
          <w:trHeight w:val="25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A0093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9A7D2C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169FD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5D7CE8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8569C0">
              <w:rPr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997081" w:rsidRPr="008B6A90" w:rsidRDefault="00B12D1E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8569C0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rPr>
          <w:sz w:val="20"/>
        </w:rPr>
      </w:pPr>
      <w:r w:rsidRPr="008B6A90">
        <w:rPr>
          <w:sz w:val="20"/>
        </w:rPr>
        <w:t>* Bu standart form ihale dokümanına eklenmeden önce ihale kayıt numarası idare tarafından doldurulacaktır</w:t>
      </w:r>
      <w:proofErr w:type="gramStart"/>
      <w:r w:rsidRPr="008B6A90">
        <w:rPr>
          <w:sz w:val="20"/>
        </w:rPr>
        <w:t>..</w:t>
      </w:r>
      <w:proofErr w:type="gramEnd"/>
      <w:r w:rsidRPr="008B6A90">
        <w:rPr>
          <w:sz w:val="20"/>
        </w:rPr>
        <w:t xml:space="preserve"> </w:t>
      </w:r>
    </w:p>
    <w:p w:rsidR="00997081" w:rsidRPr="008B6A90" w:rsidRDefault="00997081" w:rsidP="00997081">
      <w:pPr>
        <w:tabs>
          <w:tab w:val="left" w:pos="6390"/>
        </w:tabs>
      </w:pPr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997081" w:rsidRPr="008B6A90" w:rsidRDefault="00997081" w:rsidP="00997081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b w:val="0"/>
          <w:sz w:val="16"/>
        </w:rPr>
        <w:t xml:space="preserve">2/2 </w:t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257E96" w:rsidRPr="00257E96" w:rsidRDefault="00257E96" w:rsidP="00257E96">
      <w:pPr>
        <w:rPr>
          <w:sz w:val="20"/>
        </w:rPr>
      </w:pPr>
    </w:p>
    <w:sectPr w:rsidR="00257E96" w:rsidRPr="002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4CB" w:rsidRDefault="009F44CB">
      <w:r>
        <w:separator/>
      </w:r>
    </w:p>
  </w:endnote>
  <w:endnote w:type="continuationSeparator" w:id="0">
    <w:p w:rsidR="009F44CB" w:rsidRDefault="009F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A57" w:rsidRPr="00E2770F" w:rsidRDefault="00997081" w:rsidP="008C4298">
    <w:pPr>
      <w:pStyle w:val="Altbilgi"/>
      <w:jc w:val="right"/>
      <w:rPr>
        <w:sz w:val="20"/>
        <w:lang w:val="tr-TR"/>
      </w:rPr>
    </w:pPr>
    <w:r>
      <w:rPr>
        <w:color w:val="808080"/>
        <w:sz w:val="20"/>
        <w:lang w:val="tr-T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4CB" w:rsidRDefault="009F44CB">
      <w:r>
        <w:separator/>
      </w:r>
    </w:p>
  </w:footnote>
  <w:footnote w:type="continuationSeparator" w:id="0">
    <w:p w:rsidR="009F44CB" w:rsidRDefault="009F4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98" w:rsidRDefault="00997081" w:rsidP="008C4298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8C4298" w:rsidRPr="00F65204" w:rsidRDefault="0087273A" w:rsidP="008C4298">
    <w:pPr>
      <w:keepNext/>
      <w:keepLines/>
      <w:jc w:val="center"/>
      <w:rPr>
        <w:b/>
        <w:szCs w:val="24"/>
      </w:rPr>
    </w:pPr>
    <w:r>
      <w:rPr>
        <w:b/>
        <w:szCs w:val="24"/>
      </w:rPr>
      <w:t>TÜRASAŞ</w:t>
    </w:r>
  </w:p>
  <w:p w:rsidR="00BB0E2D" w:rsidRPr="0087273A" w:rsidRDefault="0087273A" w:rsidP="00D148FE">
    <w:pPr>
      <w:pStyle w:val="stbilgi"/>
      <w:rPr>
        <w:b/>
        <w:szCs w:val="16"/>
      </w:rPr>
    </w:pPr>
    <w:r w:rsidRPr="0087273A">
      <w:rPr>
        <w:b/>
        <w:szCs w:val="16"/>
      </w:rPr>
      <w:t xml:space="preserve">                                                   SAKARYA BÖLGE MÜDÜRLÜĞÜ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9F44CB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03699"/>
    <w:rsid w:val="000636C4"/>
    <w:rsid w:val="00067E64"/>
    <w:rsid w:val="000E579C"/>
    <w:rsid w:val="00114E08"/>
    <w:rsid w:val="00132189"/>
    <w:rsid w:val="00132EC9"/>
    <w:rsid w:val="001573BF"/>
    <w:rsid w:val="00160FAA"/>
    <w:rsid w:val="00221351"/>
    <w:rsid w:val="00257E96"/>
    <w:rsid w:val="00262DBE"/>
    <w:rsid w:val="002701C3"/>
    <w:rsid w:val="002A60C7"/>
    <w:rsid w:val="002B2376"/>
    <w:rsid w:val="002D7611"/>
    <w:rsid w:val="002F6DBD"/>
    <w:rsid w:val="003A46BC"/>
    <w:rsid w:val="003C40BC"/>
    <w:rsid w:val="00423F76"/>
    <w:rsid w:val="004408C5"/>
    <w:rsid w:val="004735D9"/>
    <w:rsid w:val="004754ED"/>
    <w:rsid w:val="00487C1B"/>
    <w:rsid w:val="004C0A76"/>
    <w:rsid w:val="004D6379"/>
    <w:rsid w:val="00553E1E"/>
    <w:rsid w:val="005D01D1"/>
    <w:rsid w:val="005D7CE8"/>
    <w:rsid w:val="005F4DC8"/>
    <w:rsid w:val="00604563"/>
    <w:rsid w:val="006148E4"/>
    <w:rsid w:val="00647866"/>
    <w:rsid w:val="00676CF6"/>
    <w:rsid w:val="0068601A"/>
    <w:rsid w:val="00694E64"/>
    <w:rsid w:val="006E671E"/>
    <w:rsid w:val="00712B1A"/>
    <w:rsid w:val="00751BED"/>
    <w:rsid w:val="0075427D"/>
    <w:rsid w:val="00786061"/>
    <w:rsid w:val="007C03D6"/>
    <w:rsid w:val="007C541A"/>
    <w:rsid w:val="007E6072"/>
    <w:rsid w:val="008054AC"/>
    <w:rsid w:val="00825442"/>
    <w:rsid w:val="008569C0"/>
    <w:rsid w:val="0087273A"/>
    <w:rsid w:val="008C3869"/>
    <w:rsid w:val="008F2EBF"/>
    <w:rsid w:val="008F3694"/>
    <w:rsid w:val="00915569"/>
    <w:rsid w:val="009169FD"/>
    <w:rsid w:val="00997081"/>
    <w:rsid w:val="009A7D2C"/>
    <w:rsid w:val="009B3DAE"/>
    <w:rsid w:val="009C04D5"/>
    <w:rsid w:val="009F1678"/>
    <w:rsid w:val="009F44CB"/>
    <w:rsid w:val="00A0093C"/>
    <w:rsid w:val="00A24B2F"/>
    <w:rsid w:val="00A42F9F"/>
    <w:rsid w:val="00A7373E"/>
    <w:rsid w:val="00A842D8"/>
    <w:rsid w:val="00A90F62"/>
    <w:rsid w:val="00AB35A4"/>
    <w:rsid w:val="00B12D1E"/>
    <w:rsid w:val="00B55DBC"/>
    <w:rsid w:val="00BA6A69"/>
    <w:rsid w:val="00BC217E"/>
    <w:rsid w:val="00C677CA"/>
    <w:rsid w:val="00C900A6"/>
    <w:rsid w:val="00D02382"/>
    <w:rsid w:val="00D836F4"/>
    <w:rsid w:val="00D8420A"/>
    <w:rsid w:val="00DB5FCA"/>
    <w:rsid w:val="00E02CC5"/>
    <w:rsid w:val="00E7165B"/>
    <w:rsid w:val="00E80263"/>
    <w:rsid w:val="00E8342B"/>
    <w:rsid w:val="00E83A6F"/>
    <w:rsid w:val="00E931C4"/>
    <w:rsid w:val="00E93E67"/>
    <w:rsid w:val="00EC4FA3"/>
    <w:rsid w:val="00EF488B"/>
    <w:rsid w:val="00F01A82"/>
    <w:rsid w:val="00F05C01"/>
    <w:rsid w:val="00F25CDC"/>
    <w:rsid w:val="00F940D9"/>
    <w:rsid w:val="00F977A9"/>
    <w:rsid w:val="00FA3CAB"/>
    <w:rsid w:val="00FB198B"/>
    <w:rsid w:val="00FC112B"/>
    <w:rsid w:val="00FC6EF9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  <w:style w:type="character" w:customStyle="1" w:styleId="richtext">
    <w:name w:val="richtext"/>
    <w:rsid w:val="009A7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Mehmet Can Doganay</cp:lastModifiedBy>
  <cp:revision>46</cp:revision>
  <cp:lastPrinted>2022-11-08T05:53:00Z</cp:lastPrinted>
  <dcterms:created xsi:type="dcterms:W3CDTF">2021-12-23T11:36:00Z</dcterms:created>
  <dcterms:modified xsi:type="dcterms:W3CDTF">2023-01-13T05:20:00Z</dcterms:modified>
</cp:coreProperties>
</file>