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5116F0">
        <w:rPr>
          <w:b/>
          <w:sz w:val="24"/>
          <w:szCs w:val="24"/>
        </w:rPr>
        <w:t>2</w:t>
      </w:r>
      <w:r w:rsidR="00044250" w:rsidRPr="00044250">
        <w:rPr>
          <w:b/>
          <w:sz w:val="24"/>
          <w:szCs w:val="24"/>
        </w:rPr>
        <w:t xml:space="preserve"> Kalem </w:t>
      </w:r>
      <w:r w:rsidR="00132137" w:rsidRPr="00132137">
        <w:rPr>
          <w:b/>
          <w:sz w:val="24"/>
          <w:szCs w:val="24"/>
        </w:rPr>
        <w:t xml:space="preserve">E5000 </w:t>
      </w:r>
      <w:r w:rsidR="00E20873">
        <w:rPr>
          <w:b/>
          <w:sz w:val="24"/>
          <w:szCs w:val="24"/>
        </w:rPr>
        <w:t xml:space="preserve">Lokomotif </w:t>
      </w:r>
      <w:r w:rsidR="00132137" w:rsidRPr="00132137">
        <w:rPr>
          <w:b/>
          <w:sz w:val="24"/>
          <w:szCs w:val="24"/>
        </w:rPr>
        <w:t xml:space="preserve">Kablo Etiketi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167880" w:rsidRPr="00167880">
        <w:rPr>
          <w:sz w:val="24"/>
          <w:szCs w:val="24"/>
        </w:rPr>
        <w:t>Sözleşme imzalanmasını müteakip, 16-20 hafta içinde teslim edilecektir.</w:t>
      </w:r>
      <w:bookmarkStart w:id="0" w:name="_GoBack"/>
      <w:bookmarkEnd w:id="0"/>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67880">
      <w:rPr>
        <w:rStyle w:val="SayfaNumaras"/>
        <w:noProof/>
      </w:rPr>
      <w:t>3</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67880"/>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B74A0"/>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4D11C-B2F6-453A-95DB-95290658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18</Pages>
  <Words>9492</Words>
  <Characters>54105</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330</cp:revision>
  <cp:lastPrinted>2026-04-08T05:49:00Z</cp:lastPrinted>
  <dcterms:created xsi:type="dcterms:W3CDTF">2022-04-04T13:02:00Z</dcterms:created>
  <dcterms:modified xsi:type="dcterms:W3CDTF">2026-08-27T10:54:00Z</dcterms:modified>
</cp:coreProperties>
</file>