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2025/1031487</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MUHTELİF DEMİRYOLU ARAÇLARI MAKETİ ALIMI (7 KALEM)</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