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AB3C3D">
        <w:rPr>
          <w:rFonts w:ascii="Times New Roman" w:hAnsi="Times New Roman"/>
          <w:b/>
          <w:sz w:val="24"/>
          <w:szCs w:val="24"/>
        </w:rPr>
        <w:t>9</w:t>
      </w:r>
      <w:r w:rsidR="00807D20">
        <w:rPr>
          <w:rFonts w:ascii="Times New Roman" w:hAnsi="Times New Roman"/>
          <w:b/>
          <w:sz w:val="24"/>
          <w:szCs w:val="24"/>
        </w:rPr>
        <w:t xml:space="preserve"> Kalem </w:t>
      </w:r>
      <w:r w:rsidR="00AB3C3D">
        <w:rPr>
          <w:rFonts w:ascii="Times New Roman" w:hAnsi="Times New Roman"/>
          <w:b/>
          <w:sz w:val="24"/>
          <w:szCs w:val="24"/>
        </w:rPr>
        <w:t>Muhtelif</w:t>
      </w:r>
      <w:r w:rsidR="006D3E2C">
        <w:rPr>
          <w:rFonts w:ascii="Times New Roman" w:hAnsi="Times New Roman"/>
          <w:b/>
          <w:sz w:val="24"/>
          <w:szCs w:val="24"/>
        </w:rPr>
        <w:t xml:space="preserve"> Lokomotif Malzemesi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t>11.2.1. Teslimat Programı:</w:t>
      </w:r>
      <w:r w:rsidRPr="00603850">
        <w:rPr>
          <w:sz w:val="24"/>
          <w:szCs w:val="24"/>
        </w:rPr>
        <w:t xml:space="preserve"> Sözleşme imzalanmasını müteakip</w:t>
      </w:r>
      <w:r w:rsidR="006D3E2C">
        <w:rPr>
          <w:sz w:val="24"/>
          <w:szCs w:val="24"/>
        </w:rPr>
        <w:t xml:space="preserve"> </w:t>
      </w:r>
      <w:r w:rsidR="00807D20">
        <w:rPr>
          <w:sz w:val="24"/>
          <w:szCs w:val="24"/>
        </w:rPr>
        <w:t xml:space="preserve">tüm malzemeler </w:t>
      </w:r>
      <w:r w:rsidR="00AB3C3D">
        <w:rPr>
          <w:b/>
          <w:sz w:val="24"/>
          <w:szCs w:val="24"/>
        </w:rPr>
        <w:t>3 ay</w:t>
      </w:r>
      <w:r w:rsidR="00807D20">
        <w:rPr>
          <w:b/>
          <w:sz w:val="24"/>
          <w:szCs w:val="24"/>
        </w:rPr>
        <w:t xml:space="preserve"> içerisinde</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F52396">
        <w:rPr>
          <w:b/>
          <w:sz w:val="24"/>
          <w:szCs w:val="24"/>
        </w:rPr>
        <w:t xml:space="preserve">(4, 6, 7, 8. ve 9. kalemler için) </w:t>
      </w:r>
      <w:bookmarkStart w:id="0" w:name="_GoBack"/>
      <w:bookmarkEnd w:id="0"/>
      <w:r w:rsidR="00AB3C3D">
        <w:rPr>
          <w:b/>
          <w:sz w:val="24"/>
          <w:szCs w:val="24"/>
        </w:rPr>
        <w:t>230.982</w:t>
      </w:r>
      <w:r w:rsidR="009505EB">
        <w:rPr>
          <w:b/>
          <w:sz w:val="24"/>
          <w:szCs w:val="24"/>
        </w:rPr>
        <w:t>, 250.340, 230.023</w:t>
      </w:r>
      <w:r w:rsidR="00DE1025">
        <w:rPr>
          <w:b/>
          <w:sz w:val="24"/>
          <w:szCs w:val="24"/>
        </w:rPr>
        <w:t xml:space="preserve"> nolu Teknik Şartname</w:t>
      </w:r>
      <w:r w:rsidR="009505EB">
        <w:rPr>
          <w:b/>
          <w:sz w:val="24"/>
          <w:szCs w:val="24"/>
        </w:rPr>
        <w:t>ler</w:t>
      </w:r>
      <w:r w:rsidR="00DE1025">
        <w:rPr>
          <w:b/>
          <w:sz w:val="24"/>
          <w:szCs w:val="24"/>
        </w:rPr>
        <w:t>de b</w:t>
      </w:r>
      <w:r w:rsidR="00AF69F1">
        <w:rPr>
          <w:b/>
          <w:sz w:val="24"/>
          <w:szCs w:val="24"/>
        </w:rPr>
        <w:t>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52396">
      <w:rPr>
        <w:rStyle w:val="SayfaNumaras"/>
        <w:noProof/>
      </w:rPr>
      <w:t>14</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05EB"/>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3C3D"/>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2396"/>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C708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36D903-B787-4AC2-B18D-1C620F0D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17</Pages>
  <Words>9480</Words>
  <Characters>54036</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313</cp:revision>
  <cp:lastPrinted>2026-06-08T11:55:00Z</cp:lastPrinted>
  <dcterms:created xsi:type="dcterms:W3CDTF">2022-04-04T13:02:00Z</dcterms:created>
  <dcterms:modified xsi:type="dcterms:W3CDTF">2026-07-24T07:00:00Z</dcterms:modified>
</cp:coreProperties>
</file>