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2C4A6A">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808A4" w:rsidRPr="000808A4">
        <w:rPr>
          <w:rFonts w:ascii="Times New Roman" w:hAnsi="Times New Roman"/>
          <w:b/>
          <w:sz w:val="24"/>
          <w:szCs w:val="24"/>
        </w:rPr>
        <w:t>Muhtelif Radyatör</w:t>
      </w:r>
      <w:r w:rsidR="00613759">
        <w:rPr>
          <w:rFonts w:ascii="Times New Roman" w:hAnsi="Times New Roman"/>
          <w:b/>
          <w:sz w:val="24"/>
          <w:szCs w:val="24"/>
        </w:rPr>
        <w:t xml:space="preserve">, Yağ </w:t>
      </w:r>
      <w:r w:rsidR="000808A4" w:rsidRPr="000808A4">
        <w:rPr>
          <w:rFonts w:ascii="Times New Roman" w:hAnsi="Times New Roman"/>
          <w:b/>
          <w:sz w:val="24"/>
          <w:szCs w:val="24"/>
        </w:rPr>
        <w:t>ve Su Soğutucu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808A4" w:rsidRPr="000808A4">
        <w:rPr>
          <w:rFonts w:ascii="Times New Roman" w:hAnsi="Times New Roman"/>
          <w:b/>
          <w:sz w:val="24"/>
          <w:szCs w:val="24"/>
        </w:rPr>
        <w:t>5</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2F1730" w:rsidRPr="002F1730">
        <w:rPr>
          <w:rFonts w:ascii="Times New Roman" w:hAnsi="Times New Roman"/>
          <w:b/>
          <w:sz w:val="24"/>
          <w:szCs w:val="24"/>
        </w:rPr>
        <w:t>2026/1339005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2F1730">
        <w:rPr>
          <w:rFonts w:ascii="Times New Roman" w:hAnsi="Times New Roman"/>
          <w:b/>
          <w:sz w:val="24"/>
          <w:szCs w:val="24"/>
        </w:rPr>
        <w:t>26.08.2026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F1730">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808A4">
        <w:rPr>
          <w:rFonts w:ascii="Times New Roman" w:hAnsi="Times New Roman"/>
          <w:sz w:val="24"/>
          <w:szCs w:val="24"/>
        </w:rPr>
        <w:t>(</w:t>
      </w:r>
      <w:r w:rsidR="003176EC" w:rsidRPr="000808A4">
        <w:rPr>
          <w:rFonts w:ascii="Times New Roman" w:hAnsi="Times New Roman"/>
          <w:sz w:val="24"/>
          <w:szCs w:val="24"/>
        </w:rPr>
        <w:t>T.Şartname ve T</w:t>
      </w:r>
      <w:r w:rsidR="003176EC" w:rsidRPr="007C121F">
        <w:rPr>
          <w:rFonts w:ascii="Times New Roman" w:hAnsi="Times New Roman"/>
          <w:sz w:val="24"/>
          <w:szCs w:val="24"/>
        </w:rPr>
        <w:t xml:space="preserve">.Bilgi </w:t>
      </w:r>
      <w:r w:rsidR="003176EC" w:rsidRPr="002C4A6A">
        <w:rPr>
          <w:rFonts w:ascii="Times New Roman" w:hAnsi="Times New Roman"/>
          <w:sz w:val="24"/>
          <w:szCs w:val="24"/>
        </w:rPr>
        <w:t>ile T.Resimler</w:t>
      </w:r>
      <w:r w:rsidR="00794499" w:rsidRPr="002C4A6A">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4A6A" w:rsidRDefault="002C4A6A"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5AAB" w:rsidRDefault="00095AAB" w:rsidP="00037341">
      <w:pPr>
        <w:jc w:val="both"/>
        <w:rPr>
          <w:rFonts w:ascii="Times New Roman" w:hAnsi="Times New Roman"/>
          <w:b/>
          <w:sz w:val="24"/>
          <w:szCs w:val="24"/>
        </w:rPr>
      </w:pPr>
    </w:p>
    <w:p w:rsidR="000808A4" w:rsidRDefault="000808A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2C4A6A"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692AB1" w:rsidRDefault="00692AB1" w:rsidP="00D20C74">
      <w:pPr>
        <w:tabs>
          <w:tab w:val="left" w:pos="567"/>
          <w:tab w:val="center" w:pos="3529"/>
        </w:tabs>
        <w:jc w:val="both"/>
        <w:rPr>
          <w:rFonts w:ascii="Times New Roman" w:hAnsi="Times New Roman"/>
          <w:b/>
          <w:bCs/>
          <w:color w:val="FF0000"/>
          <w:sz w:val="26"/>
          <w:szCs w:val="26"/>
          <w:u w:val="single"/>
        </w:rPr>
      </w:pPr>
    </w:p>
    <w:p w:rsidR="00692AB1" w:rsidRPr="00692AB1" w:rsidRDefault="00692AB1" w:rsidP="00D20C74">
      <w:pPr>
        <w:tabs>
          <w:tab w:val="left" w:pos="567"/>
          <w:tab w:val="center" w:pos="3529"/>
        </w:tabs>
        <w:jc w:val="both"/>
        <w:rPr>
          <w:rFonts w:ascii="Times New Roman" w:hAnsi="Times New Roman"/>
          <w:b/>
          <w:bCs/>
          <w:color w:val="000000"/>
          <w:sz w:val="26"/>
          <w:szCs w:val="26"/>
        </w:rPr>
      </w:pPr>
      <w:r w:rsidRPr="00692AB1">
        <w:rPr>
          <w:rFonts w:ascii="Times New Roman" w:hAnsi="Times New Roman"/>
          <w:b/>
          <w:bCs/>
          <w:color w:val="000000"/>
          <w:sz w:val="26"/>
          <w:szCs w:val="26"/>
        </w:rPr>
        <w:t>NOT 4: İhtiyaç listesindeki belirtilen malzemeler için marka veya muadili olarak teklif verilebilir.</w:t>
      </w:r>
    </w:p>
    <w:sectPr w:rsidR="00692AB1" w:rsidRPr="00692AB1"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173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50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08A4"/>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A6A"/>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30"/>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3759"/>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AB1"/>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5025"/>
    <o:shapelayout v:ext="edit">
      <o:idmap v:ext="edit" data="1"/>
    </o:shapelayout>
  </w:shapeDefaults>
  <w:decimalSymbol w:val=","/>
  <w:listSeparator w:val=";"/>
  <w14:docId w14:val="4F8DED0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50035641">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BF4DF-8775-46F3-AA16-798F0493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13</Pages>
  <Words>7475</Words>
  <Characters>42610</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301</cp:revision>
  <cp:lastPrinted>2026-04-22T06:50:00Z</cp:lastPrinted>
  <dcterms:created xsi:type="dcterms:W3CDTF">2022-04-04T12:56:00Z</dcterms:created>
  <dcterms:modified xsi:type="dcterms:W3CDTF">2026-07-17T12:11:00Z</dcterms:modified>
</cp:coreProperties>
</file>