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8409C0">
        <w:rPr>
          <w:rFonts w:ascii="Times New Roman" w:hAnsi="Times New Roman"/>
          <w:sz w:val="24"/>
          <w:szCs w:val="24"/>
        </w:rPr>
        <w:t xml:space="preserve">: </w:t>
      </w:r>
      <w:r w:rsidR="004E2F64">
        <w:rPr>
          <w:rFonts w:ascii="Times New Roman" w:hAnsi="Times New Roman"/>
          <w:b/>
          <w:sz w:val="24"/>
          <w:szCs w:val="24"/>
        </w:rPr>
        <w:t xml:space="preserve">Muhtelif Motor </w:t>
      </w:r>
      <w:r w:rsidR="00C43F5B">
        <w:rPr>
          <w:rFonts w:ascii="Times New Roman" w:hAnsi="Times New Roman"/>
          <w:b/>
          <w:sz w:val="24"/>
          <w:szCs w:val="24"/>
        </w:rPr>
        <w:t>Malzeme</w:t>
      </w:r>
      <w:r w:rsidR="004E2F64">
        <w:rPr>
          <w:rFonts w:ascii="Times New Roman" w:hAnsi="Times New Roman"/>
          <w:b/>
          <w:sz w:val="24"/>
          <w:szCs w:val="24"/>
        </w:rPr>
        <w:t>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4E2F64">
        <w:rPr>
          <w:rFonts w:ascii="Times New Roman" w:hAnsi="Times New Roman"/>
          <w:b/>
          <w:sz w:val="24"/>
          <w:szCs w:val="24"/>
        </w:rPr>
        <w:t>11</w:t>
      </w:r>
      <w:r w:rsidR="008409C0">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6B0232"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765DBA" w:rsidRPr="00765DBA">
        <w:rPr>
          <w:rFonts w:ascii="Times New Roman" w:hAnsi="Times New Roman"/>
          <w:b/>
          <w:sz w:val="24"/>
          <w:szCs w:val="24"/>
        </w:rPr>
        <w:t>2026</w:t>
      </w:r>
      <w:r w:rsidR="00765DBA" w:rsidRPr="00C0702F">
        <w:rPr>
          <w:rFonts w:ascii="Times New Roman" w:hAnsi="Times New Roman"/>
          <w:b/>
          <w:sz w:val="24"/>
          <w:szCs w:val="24"/>
        </w:rPr>
        <w:t>/</w:t>
      </w:r>
      <w:r w:rsidR="00C0702F" w:rsidRPr="00C0702F">
        <w:rPr>
          <w:b/>
          <w:sz w:val="22"/>
        </w:rPr>
        <w:t>1022222</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bookmarkStart w:id="0" w:name="_GoBack"/>
      <w:bookmarkEnd w:id="0"/>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FC67EE" w:rsidRPr="00FC67EE">
        <w:rPr>
          <w:rFonts w:ascii="Times New Roman" w:hAnsi="Times New Roman"/>
          <w:b/>
          <w:sz w:val="24"/>
          <w:szCs w:val="24"/>
        </w:rPr>
        <w:t>07.07.2026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FC67EE">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 xml:space="preserve">T.Şartname </w:t>
      </w:r>
      <w:r w:rsidR="003176EC" w:rsidRPr="001B3274">
        <w:rPr>
          <w:rFonts w:ascii="Times New Roman" w:hAnsi="Times New Roman"/>
          <w:sz w:val="24"/>
          <w:szCs w:val="24"/>
        </w:rPr>
        <w:t xml:space="preserve">ve T.Bilgi </w:t>
      </w:r>
      <w:r w:rsidR="003176EC" w:rsidRPr="004E2F64">
        <w:rPr>
          <w:rFonts w:ascii="Times New Roman" w:hAnsi="Times New Roman"/>
          <w:sz w:val="24"/>
          <w:szCs w:val="24"/>
        </w:rPr>
        <w:t>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2275AD" w:rsidP="001B60F8">
      <w:pPr>
        <w:pStyle w:val="AralkYok"/>
        <w:jc w:val="both"/>
        <w:rPr>
          <w:rFonts w:ascii="Times New Roman" w:hAnsi="Times New Roman"/>
          <w:b/>
          <w:bCs/>
          <w:sz w:val="24"/>
          <w:szCs w:val="24"/>
        </w:rPr>
      </w:pPr>
      <w:r>
        <w:rPr>
          <w:rFonts w:ascii="Times New Roman" w:hAnsi="Times New Roman"/>
          <w:b/>
          <w:bCs/>
          <w:sz w:val="24"/>
          <w:szCs w:val="24"/>
        </w:rPr>
        <w:t>7.3.1.</w:t>
      </w:r>
      <w:r w:rsidR="0007298A">
        <w:rPr>
          <w:rFonts w:ascii="Times New Roman" w:hAnsi="Times New Roman"/>
          <w:b/>
          <w:bCs/>
          <w:sz w:val="24"/>
          <w:szCs w:val="24"/>
        </w:rPr>
        <w:t xml:space="preserve"> </w:t>
      </w:r>
      <w:r>
        <w:rPr>
          <w:rFonts w:ascii="Times New Roman" w:hAnsi="Times New Roman"/>
          <w:b/>
          <w:bCs/>
          <w:sz w:val="24"/>
          <w:szCs w:val="24"/>
        </w:rPr>
        <w:t>(5, 6, 8, 9, 10 ve 11. Kalemler için) İ</w:t>
      </w:r>
      <w:r w:rsidR="00601D4A" w:rsidRPr="00901C65">
        <w:rPr>
          <w:rFonts w:ascii="Times New Roman" w:hAnsi="Times New Roman"/>
          <w:b/>
          <w:bCs/>
          <w:sz w:val="24"/>
          <w:szCs w:val="24"/>
        </w:rPr>
        <w:t xml:space="preserve">steklinin alım konusu malı teklif etmeye yetkisinin bulunup bulunmadığını belgelendirmesi gerekir. </w:t>
      </w:r>
      <w:r w:rsidR="00601D4A"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649A0" w:rsidRDefault="009649A0" w:rsidP="00601D4A">
      <w:pPr>
        <w:tabs>
          <w:tab w:val="left" w:pos="567"/>
          <w:tab w:val="center" w:pos="3529"/>
        </w:tabs>
        <w:jc w:val="both"/>
        <w:rPr>
          <w:rFonts w:ascii="Times New Roman" w:hAnsi="Times New Roman"/>
          <w:b/>
          <w:bCs/>
          <w:sz w:val="24"/>
          <w:szCs w:val="24"/>
        </w:rPr>
      </w:pPr>
    </w:p>
    <w:p w:rsidR="00B03F6B" w:rsidRDefault="001B60F8" w:rsidP="00B03F6B">
      <w:pPr>
        <w:rPr>
          <w:rFonts w:ascii="Times New Roman" w:hAnsi="Times New Roman"/>
          <w:b/>
          <w:bCs/>
          <w:sz w:val="24"/>
          <w:szCs w:val="24"/>
        </w:rPr>
      </w:pPr>
      <w:r>
        <w:rPr>
          <w:rFonts w:ascii="Times New Roman" w:hAnsi="Times New Roman"/>
          <w:b/>
          <w:bCs/>
          <w:sz w:val="24"/>
          <w:szCs w:val="24"/>
        </w:rPr>
        <w:t>7.3.2</w:t>
      </w:r>
      <w:r w:rsidR="00F87F2F" w:rsidRPr="00B03F6B">
        <w:rPr>
          <w:rFonts w:ascii="Times New Roman" w:hAnsi="Times New Roman"/>
          <w:b/>
          <w:bCs/>
          <w:sz w:val="24"/>
          <w:szCs w:val="24"/>
        </w:rPr>
        <w:t>.</w:t>
      </w:r>
      <w:r w:rsidR="00D07F98">
        <w:rPr>
          <w:rFonts w:ascii="Times New Roman" w:hAnsi="Times New Roman"/>
          <w:b/>
          <w:bCs/>
          <w:sz w:val="24"/>
          <w:szCs w:val="24"/>
        </w:rPr>
        <w:t xml:space="preserve"> </w:t>
      </w:r>
      <w:r w:rsidR="002275AD">
        <w:rPr>
          <w:rFonts w:ascii="Times New Roman" w:hAnsi="Times New Roman"/>
          <w:b/>
          <w:bCs/>
          <w:sz w:val="24"/>
          <w:szCs w:val="24"/>
        </w:rPr>
        <w:t xml:space="preserve">(2, 3, 4 ve 7. Kalemler için) </w:t>
      </w:r>
      <w:r w:rsidR="00B03F6B" w:rsidRPr="00B03F6B">
        <w:rPr>
          <w:rFonts w:ascii="Times New Roman" w:hAnsi="Times New Roman"/>
          <w:b/>
          <w:bCs/>
          <w:sz w:val="24"/>
          <w:szCs w:val="24"/>
        </w:rPr>
        <w:t xml:space="preserve">İstekliler; ihale konusu iş ile ilgili, ihale tarihi itibariyle geçerliliğini koruyan, akredite edilmiş bir kuruluş tarafından verilmiş TS ISO </w:t>
      </w:r>
      <w:r w:rsidR="003D2778" w:rsidRPr="00B03F6B">
        <w:rPr>
          <w:rFonts w:ascii="Times New Roman" w:hAnsi="Times New Roman"/>
          <w:b/>
          <w:bCs/>
          <w:sz w:val="24"/>
          <w:szCs w:val="24"/>
        </w:rPr>
        <w:t>16949 Kalite</w:t>
      </w:r>
      <w:r w:rsidR="00B03F6B" w:rsidRPr="00B03F6B">
        <w:rPr>
          <w:rFonts w:ascii="Times New Roman" w:hAnsi="Times New Roman"/>
          <w:b/>
          <w:bCs/>
          <w:sz w:val="24"/>
          <w:szCs w:val="24"/>
        </w:rPr>
        <w:t xml:space="preserve"> Güvence Sistemi belgesini teklifleri ekinde vereceklerdir. </w:t>
      </w:r>
    </w:p>
    <w:p w:rsidR="002275AD" w:rsidRDefault="002275AD" w:rsidP="002275AD">
      <w:pPr>
        <w:rPr>
          <w:rFonts w:ascii="Times New Roman" w:hAnsi="Times New Roman"/>
          <w:b/>
          <w:bCs/>
          <w:sz w:val="24"/>
          <w:szCs w:val="24"/>
        </w:rPr>
      </w:pPr>
    </w:p>
    <w:p w:rsidR="002275AD" w:rsidRDefault="002275AD" w:rsidP="00E17129">
      <w:pPr>
        <w:rPr>
          <w:rFonts w:ascii="Times New Roman" w:hAnsi="Times New Roman"/>
          <w:b/>
          <w:bCs/>
          <w:sz w:val="24"/>
          <w:szCs w:val="24"/>
        </w:rPr>
      </w:pPr>
      <w:r>
        <w:rPr>
          <w:rFonts w:ascii="Times New Roman" w:hAnsi="Times New Roman"/>
          <w:b/>
          <w:bCs/>
          <w:sz w:val="24"/>
          <w:szCs w:val="24"/>
        </w:rPr>
        <w:t xml:space="preserve">7.3.3. </w:t>
      </w:r>
      <w:r w:rsidR="00E17129">
        <w:rPr>
          <w:rFonts w:ascii="Times New Roman" w:hAnsi="Times New Roman"/>
          <w:b/>
          <w:bCs/>
          <w:sz w:val="24"/>
          <w:szCs w:val="24"/>
        </w:rPr>
        <w:t>(1. Kalem için)</w:t>
      </w:r>
      <w:r>
        <w:rPr>
          <w:rFonts w:ascii="Times New Roman" w:hAnsi="Times New Roman"/>
          <w:b/>
          <w:bCs/>
          <w:sz w:val="24"/>
          <w:szCs w:val="24"/>
        </w:rPr>
        <w:t xml:space="preserve"> </w:t>
      </w:r>
      <w:r w:rsidR="00E17129">
        <w:rPr>
          <w:rFonts w:ascii="Times New Roman" w:hAnsi="Times New Roman"/>
          <w:b/>
          <w:bCs/>
          <w:sz w:val="24"/>
          <w:szCs w:val="24"/>
        </w:rPr>
        <w:t>İstekliler; ihale konusu iş ile ilgili, ihale tarihi itibariyle geçerliliğini koruyan, akredite edilmiş bir kuruluş tarafından verilmiş ISO 9001 Kalite Belgesini teklifleri ekinde vereceklerdir.</w:t>
      </w:r>
    </w:p>
    <w:p w:rsidR="00FB31BB" w:rsidRDefault="00FB31BB" w:rsidP="00FB31BB">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(1. Kalem için alt yüklenici çalıştıran istekliler alt yükleniciye ait </w:t>
      </w:r>
      <w:r w:rsidRPr="00901C65">
        <w:rPr>
          <w:rFonts w:ascii="Times New Roman" w:hAnsi="Times New Roman"/>
          <w:b/>
          <w:bCs/>
          <w:sz w:val="24"/>
          <w:szCs w:val="24"/>
        </w:rPr>
        <w:t>ISO 9001 Kalite Belgesini</w:t>
      </w:r>
      <w:r>
        <w:rPr>
          <w:rFonts w:ascii="Times New Roman" w:hAnsi="Times New Roman"/>
          <w:b/>
          <w:bCs/>
          <w:sz w:val="24"/>
          <w:szCs w:val="24"/>
        </w:rPr>
        <w:t xml:space="preserve"> teklifleri ekinde verecektir.)</w:t>
      </w:r>
    </w:p>
    <w:p w:rsidR="00733273" w:rsidRPr="00FB31BB" w:rsidRDefault="00FB31BB" w:rsidP="00FB31BB">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 </w:t>
      </w: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126A86">
        <w:rPr>
          <w:rFonts w:ascii="Times New Roman" w:hAnsi="Times New Roman"/>
          <w:b/>
          <w:sz w:val="24"/>
          <w:szCs w:val="24"/>
        </w:rPr>
        <w:t>[</w:t>
      </w:r>
      <w:r w:rsidRPr="00126A86">
        <w:rPr>
          <w:rFonts w:ascii="Times New Roman" w:hAnsi="Times New Roman"/>
          <w:b/>
          <w:i/>
          <w:sz w:val="24"/>
          <w:szCs w:val="24"/>
        </w:rPr>
        <w:t>Kalite yönetim sistem belgesinin</w:t>
      </w:r>
      <w:r w:rsidRPr="00E936D7">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126A86" w:rsidRDefault="00345208" w:rsidP="00126A86">
      <w:pPr>
        <w:jc w:val="both"/>
        <w:rPr>
          <w:rFonts w:ascii="Times New Roman" w:hAnsi="Times New Roman"/>
          <w:sz w:val="24"/>
          <w:szCs w:val="24"/>
        </w:rPr>
      </w:pPr>
      <w:r w:rsidRPr="001A686B">
        <w:rPr>
          <w:rFonts w:ascii="Times New Roman" w:hAnsi="Times New Roman"/>
          <w:b/>
          <w:sz w:val="24"/>
          <w:szCs w:val="24"/>
        </w:rPr>
        <w:t>16.1</w:t>
      </w:r>
      <w:r w:rsidRPr="00E17129">
        <w:rPr>
          <w:rFonts w:ascii="Times New Roman" w:hAnsi="Times New Roman"/>
          <w:b/>
          <w:sz w:val="24"/>
          <w:szCs w:val="24"/>
        </w:rPr>
        <w:t xml:space="preserve">. </w:t>
      </w:r>
      <w:r w:rsidR="00E17129" w:rsidRPr="00E17129">
        <w:rPr>
          <w:rFonts w:ascii="Times New Roman" w:hAnsi="Times New Roman"/>
          <w:b/>
          <w:sz w:val="24"/>
          <w:szCs w:val="24"/>
        </w:rPr>
        <w:t>(1. Kalem için)</w:t>
      </w:r>
      <w:r w:rsidR="00E17129">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B92458" w:rsidRPr="00126A86" w:rsidRDefault="00F72AE5" w:rsidP="00126A86">
      <w:pPr>
        <w:jc w:val="both"/>
        <w:rPr>
          <w:rFonts w:ascii="Times New Roman" w:hAnsi="Times New Roman"/>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00126A86">
        <w:rPr>
          <w:rFonts w:ascii="Times New Roman" w:hAnsi="Times New Roman"/>
          <w:b/>
          <w:bCs/>
          <w:sz w:val="24"/>
          <w:szCs w:val="24"/>
        </w:rPr>
        <w:t xml:space="preserve"> yaptırıla</w:t>
      </w:r>
      <w:r w:rsidR="00E17129">
        <w:rPr>
          <w:rFonts w:ascii="Times New Roman" w:hAnsi="Times New Roman"/>
          <w:b/>
          <w:bCs/>
          <w:sz w:val="24"/>
          <w:szCs w:val="24"/>
        </w:rPr>
        <w:t>bilir</w:t>
      </w:r>
      <w:r w:rsidR="00126A86">
        <w:rPr>
          <w:rFonts w:ascii="Times New Roman" w:hAnsi="Times New Roman"/>
          <w:b/>
          <w:bCs/>
          <w:sz w:val="24"/>
          <w:szCs w:val="24"/>
        </w:rPr>
        <w:t>.</w:t>
      </w:r>
    </w:p>
    <w:p w:rsidR="00126A86" w:rsidRDefault="00126A86" w:rsidP="00126A86">
      <w:pPr>
        <w:ind w:right="-198"/>
        <w:jc w:val="both"/>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C7BB3" w:rsidRDefault="00E06314" w:rsidP="009C7BB3">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07F98" w:rsidRDefault="00D07F98" w:rsidP="004A6611">
      <w:pPr>
        <w:pStyle w:val="GvdeMetni"/>
        <w:tabs>
          <w:tab w:val="left" w:pos="0"/>
        </w:tabs>
        <w:spacing w:line="240" w:lineRule="auto"/>
        <w:jc w:val="center"/>
        <w:rPr>
          <w:rFonts w:ascii="Times New Roman" w:hAnsi="Times New Roman"/>
          <w:sz w:val="24"/>
          <w:szCs w:val="24"/>
        </w:rPr>
      </w:pPr>
    </w:p>
    <w:p w:rsidR="00D07F98" w:rsidRDefault="00D07F98"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E17129" w:rsidRDefault="00E17129" w:rsidP="00957A78">
      <w:pPr>
        <w:tabs>
          <w:tab w:val="left" w:pos="567"/>
          <w:tab w:val="center" w:pos="3529"/>
        </w:tabs>
        <w:jc w:val="both"/>
        <w:rPr>
          <w:rFonts w:ascii="Times New Roman" w:hAnsi="Times New Roman"/>
          <w:b/>
          <w:bCs/>
          <w:color w:val="000000"/>
          <w:sz w:val="26"/>
          <w:szCs w:val="26"/>
        </w:rPr>
      </w:pPr>
    </w:p>
    <w:p w:rsidR="00E17129" w:rsidRPr="00957A78" w:rsidRDefault="00E17129" w:rsidP="00957A78">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NOT4:</w:t>
      </w:r>
      <w:r w:rsidR="00FB31BB">
        <w:rPr>
          <w:rFonts w:ascii="Times New Roman" w:hAnsi="Times New Roman"/>
          <w:b/>
          <w:bCs/>
          <w:sz w:val="24"/>
          <w:szCs w:val="24"/>
        </w:rPr>
        <w:t xml:space="preserve"> </w:t>
      </w:r>
      <w:r w:rsidR="00D07F98">
        <w:rPr>
          <w:rFonts w:ascii="Times New Roman" w:hAnsi="Times New Roman"/>
          <w:b/>
          <w:bCs/>
          <w:color w:val="000000"/>
          <w:sz w:val="26"/>
          <w:szCs w:val="26"/>
        </w:rPr>
        <w:t xml:space="preserve">(1. Kalem için) </w:t>
      </w:r>
      <w:r>
        <w:rPr>
          <w:rFonts w:ascii="Times New Roman" w:hAnsi="Times New Roman"/>
          <w:b/>
          <w:bCs/>
          <w:color w:val="000000"/>
          <w:sz w:val="26"/>
          <w:szCs w:val="26"/>
        </w:rPr>
        <w:t>İstekliler, İdarenin talep etmesi halinde; kendilerinin ve kullanacaklar ise alt yüklenicilerinin kapasite raporlarını sunacaktır.</w:t>
      </w:r>
    </w:p>
    <w:p w:rsidR="00CA3B74" w:rsidRDefault="00CA3B74" w:rsidP="008C6B92">
      <w:pPr>
        <w:tabs>
          <w:tab w:val="left" w:pos="567"/>
          <w:tab w:val="center" w:pos="3529"/>
        </w:tabs>
        <w:jc w:val="both"/>
        <w:rPr>
          <w:rFonts w:ascii="Times New Roman" w:hAnsi="Times New Roman"/>
          <w:b/>
          <w:bCs/>
          <w:color w:val="000000"/>
          <w:sz w:val="24"/>
          <w:szCs w:val="24"/>
        </w:rPr>
      </w:pPr>
    </w:p>
    <w:sectPr w:rsidR="00CA3B74"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0702F">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116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298A"/>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4EC6"/>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26A86"/>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3274"/>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378"/>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5AD"/>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778"/>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2F64"/>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5DBA"/>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6F5"/>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3F6B"/>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059"/>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02F"/>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F5B"/>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07F98"/>
    <w:rsid w:val="00D13A0C"/>
    <w:rsid w:val="00D14FF9"/>
    <w:rsid w:val="00D15B85"/>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29"/>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87F2F"/>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31BB"/>
    <w:rsid w:val="00FB4820"/>
    <w:rsid w:val="00FB4C01"/>
    <w:rsid w:val="00FB5C82"/>
    <w:rsid w:val="00FB7289"/>
    <w:rsid w:val="00FC0EDE"/>
    <w:rsid w:val="00FC106C"/>
    <w:rsid w:val="00FC1863"/>
    <w:rsid w:val="00FC2741"/>
    <w:rsid w:val="00FC348E"/>
    <w:rsid w:val="00FC3F2C"/>
    <w:rsid w:val="00FC5CED"/>
    <w:rsid w:val="00FC67E5"/>
    <w:rsid w:val="00FC67EE"/>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1649"/>
    <o:shapelayout v:ext="edit">
      <o:idmap v:ext="edit" data="1"/>
    </o:shapelayout>
  </w:shapeDefaults>
  <w:decimalSymbol w:val=","/>
  <w:listSeparator w:val=";"/>
  <w14:docId w14:val="2AC28FB6"/>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5458349">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7144154">
      <w:bodyDiv w:val="1"/>
      <w:marLeft w:val="0"/>
      <w:marRight w:val="0"/>
      <w:marTop w:val="0"/>
      <w:marBottom w:val="0"/>
      <w:divBdr>
        <w:top w:val="none" w:sz="0" w:space="0" w:color="auto"/>
        <w:left w:val="none" w:sz="0" w:space="0" w:color="auto"/>
        <w:bottom w:val="none" w:sz="0" w:space="0" w:color="auto"/>
        <w:right w:val="none" w:sz="0" w:space="0" w:color="auto"/>
      </w:divBdr>
    </w:div>
    <w:div w:id="1205823218">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2736094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7A300-FE85-4465-8E09-ED408DCCE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1540</TotalTime>
  <Pages>14</Pages>
  <Words>7580</Words>
  <Characters>43206</Characters>
  <Application>Microsoft Office Word</Application>
  <DocSecurity>0</DocSecurity>
  <Lines>360</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317</cp:revision>
  <cp:lastPrinted>2026-04-30T11:31:00Z</cp:lastPrinted>
  <dcterms:created xsi:type="dcterms:W3CDTF">2022-04-04T12:56:00Z</dcterms:created>
  <dcterms:modified xsi:type="dcterms:W3CDTF">2026-06-05T07:07:00Z</dcterms:modified>
</cp:coreProperties>
</file>