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1438DC" w:rsidRDefault="002C3188" w:rsidP="00EA18A5">
      <w:pPr>
        <w:tabs>
          <w:tab w:val="left" w:pos="3096"/>
          <w:tab w:val="left" w:pos="3840"/>
        </w:tabs>
        <w:jc w:val="both"/>
        <w:rPr>
          <w:b/>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E3462E" w:rsidRPr="00E3462E">
        <w:rPr>
          <w:b/>
          <w:sz w:val="24"/>
          <w:szCs w:val="24"/>
        </w:rPr>
        <w:t>2 kalem</w:t>
      </w:r>
      <w:r w:rsidR="00E3462E">
        <w:rPr>
          <w:sz w:val="24"/>
          <w:szCs w:val="24"/>
        </w:rPr>
        <w:t xml:space="preserve"> </w:t>
      </w:r>
      <w:r w:rsidR="00E3462E">
        <w:rPr>
          <w:b/>
          <w:sz w:val="24"/>
          <w:szCs w:val="24"/>
        </w:rPr>
        <w:t>Muhtelif Motor Malzemesi (480 adet Meme İşlenmiş, 320 adet Emme Külbütörü Dövme Ham)</w:t>
      </w:r>
      <w:r w:rsidR="00B06282">
        <w:rPr>
          <w:b/>
          <w:sz w:val="24"/>
          <w:szCs w:val="24"/>
        </w:rPr>
        <w:t xml:space="preserve"> </w:t>
      </w:r>
      <w:r w:rsidRPr="001438DC">
        <w:rPr>
          <w:sz w:val="24"/>
          <w:szCs w:val="24"/>
        </w:rPr>
        <w:t xml:space="preserve">ihale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3D35FF" w:rsidRPr="00B06282"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527F8" w:rsidRPr="00771AEA" w:rsidRDefault="00590339" w:rsidP="00F170FF">
      <w:pPr>
        <w:jc w:val="both"/>
        <w:rPr>
          <w:b/>
          <w:bCs/>
          <w:sz w:val="24"/>
          <w:szCs w:val="24"/>
        </w:rPr>
      </w:pPr>
      <w:r w:rsidRPr="00771AEA">
        <w:rPr>
          <w:b/>
          <w:bCs/>
          <w:sz w:val="24"/>
          <w:szCs w:val="24"/>
        </w:rPr>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DC1170" w:rsidRDefault="00DC1170" w:rsidP="00F170FF">
      <w:pPr>
        <w:jc w:val="both"/>
        <w:rPr>
          <w:sz w:val="24"/>
          <w:szCs w:val="24"/>
        </w:rPr>
      </w:pPr>
    </w:p>
    <w:p w:rsidR="00DC1170" w:rsidRDefault="00DC1170" w:rsidP="00F170FF">
      <w:pPr>
        <w:jc w:val="both"/>
        <w:rPr>
          <w:sz w:val="24"/>
          <w:szCs w:val="24"/>
        </w:rPr>
      </w:pPr>
    </w:p>
    <w:p w:rsidR="005F4809" w:rsidRDefault="00F2646E" w:rsidP="00F170FF">
      <w:pPr>
        <w:jc w:val="both"/>
        <w:rPr>
          <w:bCs/>
          <w:sz w:val="24"/>
          <w:szCs w:val="24"/>
        </w:rPr>
      </w:pPr>
      <w:r w:rsidRPr="00771AEA">
        <w:rPr>
          <w:b/>
          <w:sz w:val="24"/>
          <w:szCs w:val="24"/>
        </w:rPr>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 </w:t>
      </w:r>
      <w:r w:rsidR="00DA0D17">
        <w:rPr>
          <w:b/>
          <w:bCs/>
          <w:sz w:val="24"/>
          <w:szCs w:val="24"/>
        </w:rPr>
        <w:t>en geç 3</w:t>
      </w:r>
      <w:r w:rsidR="00F2168C">
        <w:rPr>
          <w:b/>
          <w:bCs/>
          <w:sz w:val="24"/>
          <w:szCs w:val="24"/>
        </w:rPr>
        <w:t xml:space="preserve"> ay</w:t>
      </w:r>
      <w:r w:rsidR="005F4809" w:rsidRPr="00771AEA">
        <w:rPr>
          <w:b/>
          <w:bCs/>
          <w:sz w:val="24"/>
          <w:szCs w:val="24"/>
        </w:rPr>
        <w:t xml:space="preserve"> </w:t>
      </w:r>
      <w:r w:rsidR="005F4809" w:rsidRPr="00771AEA">
        <w:rPr>
          <w:bCs/>
          <w:sz w:val="24"/>
          <w:szCs w:val="24"/>
        </w:rPr>
        <w:t>içinde</w:t>
      </w:r>
      <w:r w:rsidR="005F4809" w:rsidRPr="00771AEA">
        <w:rPr>
          <w:b/>
          <w:sz w:val="24"/>
          <w:szCs w:val="24"/>
        </w:rPr>
        <w:t xml:space="preserve"> </w:t>
      </w:r>
      <w:r w:rsidR="005F4809" w:rsidRPr="00771AEA">
        <w:rPr>
          <w:bCs/>
          <w:sz w:val="24"/>
          <w:szCs w:val="24"/>
        </w:rPr>
        <w:t>teslim 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6D4B90" w:rsidRDefault="006D4B90" w:rsidP="00F170FF">
      <w:pPr>
        <w:jc w:val="both"/>
        <w:rPr>
          <w:b/>
          <w:bCs/>
          <w:sz w:val="24"/>
          <w:szCs w:val="24"/>
        </w:rPr>
      </w:pPr>
    </w:p>
    <w:p w:rsidR="00F2646E" w:rsidRPr="00771AEA" w:rsidRDefault="00F2646E" w:rsidP="00F170FF">
      <w:pPr>
        <w:jc w:val="both"/>
        <w:rPr>
          <w:b/>
          <w:bCs/>
          <w:sz w:val="24"/>
          <w:szCs w:val="24"/>
        </w:rPr>
      </w:pPr>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 xml:space="preserve">Sözleşmenin yerli istekli ile döviz cinsinden imzalanması halinde; ödeme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lastRenderedPageBreak/>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Pr="00B06282" w:rsidRDefault="00B06282" w:rsidP="00B06282">
      <w:pPr>
        <w:jc w:val="both"/>
        <w:rPr>
          <w:b/>
          <w:bCs/>
          <w:i/>
          <w:i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Pr="00B06282">
        <w:rPr>
          <w:b/>
          <w:bCs/>
          <w:sz w:val="24"/>
          <w:szCs w:val="24"/>
        </w:rPr>
        <w:t>yaptırılabilir</w:t>
      </w:r>
      <w:r w:rsidRPr="00B06282">
        <w:rPr>
          <w:b/>
          <w:bCs/>
          <w:sz w:val="24"/>
          <w:szCs w:val="24"/>
        </w:rPr>
        <w:t>.</w:t>
      </w:r>
      <w:r w:rsidRPr="00B06282">
        <w:rPr>
          <w:bCs/>
          <w:sz w:val="24"/>
          <w:szCs w:val="24"/>
        </w:rPr>
        <w:t xml:space="preserve"> </w:t>
      </w:r>
    </w:p>
    <w:p w:rsidR="00B06282" w:rsidRPr="00B06282" w:rsidRDefault="00B06282" w:rsidP="00B06282">
      <w:pPr>
        <w:tabs>
          <w:tab w:val="left" w:pos="567"/>
          <w:tab w:val="left" w:pos="709"/>
        </w:tabs>
        <w:jc w:val="both"/>
        <w:rPr>
          <w:sz w:val="24"/>
          <w:szCs w:val="24"/>
        </w:rPr>
      </w:pPr>
      <w:r w:rsidRPr="00B06282">
        <w:rPr>
          <w:sz w:val="24"/>
          <w:szCs w:val="24"/>
        </w:rPr>
        <w:t>Sözleşme konusu işin aşağıda belirtilen kısımları, aşağıda isimleri ve adresleri belirtilen alt yüklenicilerce yapılacaktır. İşin alt yüklenici tarafından yapılan kısmı için</w:t>
      </w:r>
      <w:r w:rsidRPr="00B06282">
        <w:rPr>
          <w:b/>
          <w:sz w:val="24"/>
          <w:szCs w:val="24"/>
        </w:rPr>
        <w:t xml:space="preserve"> </w:t>
      </w:r>
      <w:r w:rsidRPr="00B06282">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B06282" w:rsidRPr="00B06282" w:rsidRDefault="00B06282" w:rsidP="00B06282">
      <w:pPr>
        <w:jc w:val="both"/>
        <w:rPr>
          <w:sz w:val="24"/>
          <w:szCs w:val="24"/>
        </w:rPr>
      </w:pPr>
      <w:r w:rsidRPr="00B06282">
        <w:rPr>
          <w:b/>
          <w:sz w:val="24"/>
          <w:szCs w:val="24"/>
        </w:rPr>
        <w:t>16.1.1. Alt yüklenici ve yapacağı iş;</w:t>
      </w:r>
      <w:r w:rsidRPr="00B06282">
        <w:rPr>
          <w:b/>
          <w:sz w:val="24"/>
          <w:szCs w:val="24"/>
        </w:rPr>
        <w:tab/>
      </w:r>
      <w:r w:rsidRPr="00B06282">
        <w:rPr>
          <w:b/>
          <w:sz w:val="24"/>
          <w:szCs w:val="24"/>
        </w:rPr>
        <w:tab/>
      </w:r>
      <w:r w:rsidRPr="00B06282">
        <w:rPr>
          <w:sz w:val="24"/>
          <w:szCs w:val="24"/>
        </w:rPr>
        <w:t xml:space="preserve"> …………………………………………………………………………………………………………</w:t>
      </w:r>
    </w:p>
    <w:p w:rsidR="008F190F" w:rsidRPr="00B06282" w:rsidRDefault="00B06282" w:rsidP="00B06282">
      <w:pPr>
        <w:jc w:val="both"/>
        <w:rPr>
          <w:bCs/>
          <w:sz w:val="24"/>
          <w:szCs w:val="24"/>
        </w:rPr>
      </w:pPr>
      <w:r w:rsidRPr="00B06282">
        <w:rPr>
          <w:b/>
          <w:sz w:val="24"/>
          <w:szCs w:val="24"/>
        </w:rPr>
        <w:t>16.2.</w:t>
      </w:r>
      <w:r w:rsidRPr="00B06282">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B06282">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771AEA" w:rsidRDefault="00331CD8" w:rsidP="00F170FF">
      <w:pPr>
        <w:pStyle w:val="Balk9"/>
        <w:spacing w:after="0"/>
        <w:ind w:firstLine="0"/>
        <w:rPr>
          <w:rFonts w:ascii="Times New Roman" w:hAnsi="Times New Roman"/>
          <w:i/>
          <w:iCs/>
          <w:szCs w:val="24"/>
          <w:lang w:val="en-GB"/>
        </w:rPr>
      </w:pPr>
    </w:p>
    <w:p w:rsidR="00FB2315" w:rsidRPr="00771AEA" w:rsidRDefault="00FB2315" w:rsidP="00F170FF">
      <w:pPr>
        <w:tabs>
          <w:tab w:val="left" w:pos="360"/>
        </w:tabs>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%0</w:t>
      </w:r>
      <w:r w:rsidR="0010338A" w:rsidRPr="00771AEA">
        <w:rPr>
          <w:b/>
          <w:sz w:val="24"/>
          <w:szCs w:val="24"/>
        </w:rPr>
        <w:t>,</w:t>
      </w:r>
      <w:r w:rsidRPr="00771AEA">
        <w:rPr>
          <w:b/>
          <w:sz w:val="24"/>
          <w:szCs w:val="24"/>
        </w:rPr>
        <w:t xml:space="preserve">1 (bindedir)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84764C" w:rsidRPr="00771AEA" w:rsidRDefault="0084764C" w:rsidP="00F170FF">
      <w:pPr>
        <w:jc w:val="both"/>
        <w:rPr>
          <w:b/>
          <w:bCs/>
          <w:sz w:val="24"/>
          <w:szCs w:val="24"/>
        </w:rPr>
      </w:pPr>
    </w:p>
    <w:p w:rsidR="00B06282" w:rsidRDefault="00B06282" w:rsidP="00F170FF">
      <w:pPr>
        <w:jc w:val="both"/>
        <w:rPr>
          <w:b/>
          <w:bCs/>
          <w:sz w:val="24"/>
          <w:szCs w:val="24"/>
        </w:rPr>
      </w:pP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Pr="00B06282"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B06282" w:rsidRDefault="00B06282" w:rsidP="00F170FF">
      <w:pPr>
        <w:pStyle w:val="GvdeMetni21"/>
        <w:jc w:val="both"/>
        <w:rPr>
          <w:b/>
          <w:color w:val="auto"/>
          <w:sz w:val="24"/>
          <w:szCs w:val="24"/>
        </w:rPr>
      </w:pPr>
    </w:p>
    <w:p w:rsidR="00B06282" w:rsidRDefault="00B06282"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Pr="00B06282"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06282" w:rsidRDefault="002C43E2" w:rsidP="00F170FF">
      <w:pPr>
        <w:jc w:val="both"/>
        <w:rPr>
          <w:sz w:val="24"/>
          <w:szCs w:val="24"/>
        </w:rPr>
      </w:pPr>
      <w:r w:rsidRPr="00B06282">
        <w:rPr>
          <w:b/>
          <w:sz w:val="24"/>
          <w:szCs w:val="24"/>
        </w:rPr>
        <w:t>Madde 3</w:t>
      </w:r>
      <w:r w:rsidR="006133E8" w:rsidRPr="00B06282">
        <w:rPr>
          <w:b/>
          <w:sz w:val="24"/>
          <w:szCs w:val="24"/>
        </w:rPr>
        <w:t>5</w:t>
      </w:r>
      <w:r w:rsidRPr="00B06282">
        <w:rPr>
          <w:b/>
          <w:sz w:val="24"/>
          <w:szCs w:val="24"/>
        </w:rPr>
        <w:t>- Garanti ve Bakım, Onarım</w:t>
      </w:r>
      <w:r w:rsidRPr="00B06282">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E3462E" w:rsidRPr="00E3462E">
        <w:rPr>
          <w:b/>
          <w:sz w:val="24"/>
          <w:szCs w:val="24"/>
        </w:rPr>
        <w:t xml:space="preserve">050.086 ve 050.030 </w:t>
      </w:r>
      <w:r w:rsidR="000F34FB" w:rsidRPr="00E3462E">
        <w:rPr>
          <w:b/>
          <w:sz w:val="24"/>
          <w:szCs w:val="24"/>
        </w:rPr>
        <w:t>no’lu</w:t>
      </w:r>
      <w:r w:rsidR="000F34FB" w:rsidRPr="003D35FF">
        <w:rPr>
          <w:sz w:val="24"/>
          <w:szCs w:val="24"/>
        </w:rPr>
        <w:t xml:space="preserve"> Teknik Şartname</w:t>
      </w:r>
      <w:r w:rsidR="00E3462E">
        <w:rPr>
          <w:sz w:val="24"/>
          <w:szCs w:val="24"/>
        </w:rPr>
        <w:t>lerde</w:t>
      </w:r>
      <w:r w:rsidR="000F34FB" w:rsidRPr="003D35FF">
        <w:rPr>
          <w:sz w:val="24"/>
          <w:szCs w:val="24"/>
        </w:rPr>
        <w:t xml:space="preserve"> belirtilmiştir.</w:t>
      </w:r>
      <w:r w:rsidR="000F34FB" w:rsidRPr="003D35FF">
        <w:rPr>
          <w:b/>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bookmarkStart w:id="0" w:name="_GoBack"/>
      <w:bookmarkEnd w:id="0"/>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170FF" w:rsidRPr="00771AEA" w:rsidRDefault="00F170FF" w:rsidP="00F170FF">
      <w:pPr>
        <w:jc w:val="both"/>
        <w:rPr>
          <w:b/>
          <w:sz w:val="24"/>
          <w:szCs w:val="24"/>
        </w:rPr>
      </w:pPr>
    </w:p>
    <w:p w:rsidR="005F4809" w:rsidRPr="00771AEA" w:rsidRDefault="005F4809" w:rsidP="00F170FF">
      <w:pPr>
        <w:jc w:val="both"/>
        <w:rPr>
          <w:i/>
          <w:iCs/>
          <w:sz w:val="24"/>
          <w:szCs w:val="24"/>
          <w:lang w:val="en-GB"/>
        </w:rPr>
      </w:pPr>
      <w:r w:rsidRPr="00771AEA">
        <w:rPr>
          <w:b/>
          <w:sz w:val="24"/>
          <w:szCs w:val="24"/>
        </w:rPr>
        <w:t>NOT: TÜM FİRMALARIN DİKKATİNE,</w:t>
      </w:r>
    </w:p>
    <w:p w:rsidR="005F4809" w:rsidRPr="00771AEA" w:rsidRDefault="005F4809" w:rsidP="00F170FF">
      <w:pPr>
        <w:jc w:val="both"/>
        <w:rPr>
          <w:b/>
          <w:sz w:val="24"/>
          <w:szCs w:val="24"/>
        </w:rPr>
      </w:pPr>
      <w:r w:rsidRPr="00771AEA">
        <w:rPr>
          <w:b/>
          <w:sz w:val="24"/>
          <w:szCs w:val="24"/>
        </w:rPr>
        <w:t xml:space="preserve">Faturalar e-fatura olarak düzenlenecek olup, </w:t>
      </w:r>
      <w:hyperlink r:id="rId8" w:history="1">
        <w:r w:rsidRPr="00771AEA">
          <w:rPr>
            <w:rStyle w:val="Kpr"/>
            <w:b/>
            <w:color w:val="auto"/>
            <w:sz w:val="24"/>
            <w:szCs w:val="24"/>
          </w:rPr>
          <w:t>fatura.eskisehir@turasas.gov.tr</w:t>
        </w:r>
      </w:hyperlink>
      <w:r w:rsidRPr="00771AEA">
        <w:rPr>
          <w:b/>
          <w:sz w:val="24"/>
          <w:szCs w:val="24"/>
        </w:rPr>
        <w:t xml:space="preserve"> ve </w:t>
      </w:r>
      <w:hyperlink r:id="rId9" w:history="1">
        <w:r w:rsidRPr="00771AEA">
          <w:rPr>
            <w:rStyle w:val="Kpr"/>
            <w:b/>
            <w:color w:val="auto"/>
            <w:sz w:val="24"/>
            <w:szCs w:val="24"/>
          </w:rPr>
          <w:t>turasas.eskisehir@turasas.gov.tr</w:t>
        </w:r>
      </w:hyperlink>
      <w:r w:rsidRPr="00771AEA">
        <w:rPr>
          <w:b/>
          <w:sz w:val="24"/>
          <w:szCs w:val="24"/>
        </w:rPr>
        <w:t xml:space="preserve"> adreslerine gönderilecektir.</w:t>
      </w:r>
    </w:p>
    <w:p w:rsidR="005F4809" w:rsidRPr="00771AEA" w:rsidRDefault="005F4809" w:rsidP="00F170FF">
      <w:pPr>
        <w:jc w:val="both"/>
        <w:rPr>
          <w:b/>
          <w:sz w:val="24"/>
          <w:szCs w:val="24"/>
        </w:rPr>
      </w:pPr>
      <w:r w:rsidRPr="00771AEA">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06282">
      <w:rPr>
        <w:rStyle w:val="SayfaNumaras"/>
        <w:noProof/>
      </w:rPr>
      <w:t>17</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D245B"/>
    <w:rsid w:val="005D720D"/>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3B34A"/>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3E6C8-A381-4CB8-A75B-BD71A48C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17</Pages>
  <Words>9552</Words>
  <Characters>54447</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222</cp:revision>
  <cp:lastPrinted>2013-06-14T06:23:00Z</cp:lastPrinted>
  <dcterms:created xsi:type="dcterms:W3CDTF">2022-04-04T13:02:00Z</dcterms:created>
  <dcterms:modified xsi:type="dcterms:W3CDTF">2025-02-03T12:12:00Z</dcterms:modified>
</cp:coreProperties>
</file>