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398" w:rsidRDefault="00D04F0E" w:rsidP="00D04F0E">
      <w:pPr>
        <w:jc w:val="both"/>
        <w:rPr>
          <w:i/>
          <w:sz w:val="28"/>
          <w:u w:val="single"/>
        </w:rPr>
      </w:pPr>
      <w:r w:rsidRPr="00D04F0E">
        <w:rPr>
          <w:i/>
          <w:sz w:val="28"/>
          <w:u w:val="single"/>
        </w:rPr>
        <w:t xml:space="preserve">ZEYİLNAME                                                                                                                    </w:t>
      </w:r>
      <w:r w:rsidR="008F3BC0">
        <w:rPr>
          <w:i/>
          <w:sz w:val="28"/>
          <w:u w:val="single"/>
        </w:rPr>
        <w:t>20</w:t>
      </w:r>
      <w:bookmarkStart w:id="0" w:name="_GoBack"/>
      <w:bookmarkEnd w:id="0"/>
      <w:r w:rsidRPr="00D04F0E">
        <w:rPr>
          <w:i/>
          <w:sz w:val="28"/>
          <w:u w:val="single"/>
        </w:rPr>
        <w:t>.0</w:t>
      </w:r>
      <w:r w:rsidR="009C3E1C">
        <w:rPr>
          <w:i/>
          <w:sz w:val="28"/>
          <w:u w:val="single"/>
        </w:rPr>
        <w:t>2</w:t>
      </w:r>
      <w:r w:rsidRPr="00D04F0E">
        <w:rPr>
          <w:i/>
          <w:sz w:val="28"/>
          <w:u w:val="single"/>
        </w:rPr>
        <w:t>.2026</w:t>
      </w:r>
    </w:p>
    <w:p w:rsidR="00D63869" w:rsidRDefault="00D63869" w:rsidP="00D63869">
      <w:pPr>
        <w:pStyle w:val="Default"/>
        <w:jc w:val="both"/>
        <w:rPr>
          <w:rFonts w:asciiTheme="minorHAnsi" w:eastAsiaTheme="minorHAnsi" w:hAnsiTheme="minorHAnsi" w:cstheme="minorBidi"/>
          <w:i/>
          <w:color w:val="auto"/>
          <w:sz w:val="28"/>
          <w:szCs w:val="22"/>
          <w:u w:val="single"/>
          <w:lang w:eastAsia="en-US"/>
        </w:rPr>
      </w:pPr>
    </w:p>
    <w:p w:rsidR="008F3BC0" w:rsidRDefault="008F3BC0" w:rsidP="008F3BC0">
      <w:pPr>
        <w:pStyle w:val="Default"/>
        <w:jc w:val="both"/>
        <w:rPr>
          <w:b/>
        </w:rPr>
      </w:pPr>
      <w:r>
        <w:rPr>
          <w:b/>
          <w:sz w:val="28"/>
        </w:rPr>
        <w:t>*</w:t>
      </w:r>
      <w:r w:rsidRPr="008F3BC0">
        <w:rPr>
          <w:b/>
        </w:rPr>
        <w:t xml:space="preserve"> </w:t>
      </w:r>
      <w:r>
        <w:rPr>
          <w:b/>
        </w:rPr>
        <w:t>T</w:t>
      </w:r>
      <w:r>
        <w:rPr>
          <w:b/>
        </w:rPr>
        <w:t>eknik dokümana 230.982 numaralı teknik şartname eklenmiştir.</w:t>
      </w:r>
      <w:r>
        <w:rPr>
          <w:b/>
        </w:rPr>
        <w:t xml:space="preserve"> </w:t>
      </w:r>
    </w:p>
    <w:p w:rsidR="008F3BC0" w:rsidRDefault="008F3BC0" w:rsidP="008F3BC0">
      <w:pPr>
        <w:pStyle w:val="Default"/>
        <w:jc w:val="both"/>
        <w:rPr>
          <w:b/>
        </w:rPr>
      </w:pPr>
    </w:p>
    <w:p w:rsidR="008F3BC0" w:rsidRDefault="008F3BC0" w:rsidP="008F3BC0">
      <w:pPr>
        <w:pStyle w:val="Default"/>
        <w:jc w:val="both"/>
        <w:rPr>
          <w:b/>
        </w:rPr>
      </w:pPr>
      <w:r>
        <w:rPr>
          <w:b/>
        </w:rPr>
        <w:t xml:space="preserve">- İdari Şartnamenin </w:t>
      </w:r>
      <w:proofErr w:type="gramStart"/>
      <w:r>
        <w:rPr>
          <w:b/>
        </w:rPr>
        <w:t>7.3</w:t>
      </w:r>
      <w:proofErr w:type="gramEnd"/>
      <w:r>
        <w:rPr>
          <w:b/>
        </w:rPr>
        <w:t>. maddesi ve Sözleşmenin 11.3 maddesi, 230.982 numaralı teknik şartnameye göre yeniden düzenlenmiştir.</w:t>
      </w:r>
    </w:p>
    <w:p w:rsidR="008F3BC0" w:rsidRDefault="008F3BC0" w:rsidP="008F3BC0">
      <w:pPr>
        <w:pStyle w:val="Default"/>
        <w:jc w:val="both"/>
        <w:rPr>
          <w:b/>
        </w:rPr>
      </w:pPr>
      <w:r>
        <w:rPr>
          <w:b/>
        </w:rPr>
        <w:t>-İhtiyaç Listesi ve Birim Fiyat Teklif Cetveli güncellenmiştir.</w:t>
      </w:r>
    </w:p>
    <w:p w:rsidR="008F3BC0" w:rsidRDefault="008F3BC0" w:rsidP="008F3BC0">
      <w:pPr>
        <w:pStyle w:val="Default"/>
        <w:jc w:val="both"/>
        <w:rPr>
          <w:b/>
        </w:rPr>
      </w:pPr>
    </w:p>
    <w:p w:rsidR="008F3BC0" w:rsidRDefault="008F3BC0" w:rsidP="008F3BC0">
      <w:pPr>
        <w:pStyle w:val="Default"/>
        <w:jc w:val="both"/>
      </w:pPr>
    </w:p>
    <w:p w:rsidR="00D04F0E" w:rsidRPr="009C3E1C" w:rsidRDefault="00D04F0E" w:rsidP="009C3E1C">
      <w:pPr>
        <w:jc w:val="both"/>
        <w:rPr>
          <w:b/>
          <w:sz w:val="28"/>
        </w:rPr>
      </w:pPr>
    </w:p>
    <w:sectPr w:rsidR="00D04F0E" w:rsidRPr="009C3E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9544BC"/>
    <w:multiLevelType w:val="hybridMultilevel"/>
    <w:tmpl w:val="05DE8E5A"/>
    <w:lvl w:ilvl="0" w:tplc="087259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1AA"/>
    <w:rsid w:val="002F5398"/>
    <w:rsid w:val="008231AA"/>
    <w:rsid w:val="008F3BC0"/>
    <w:rsid w:val="009C3E1C"/>
    <w:rsid w:val="00CA1EB9"/>
    <w:rsid w:val="00D04F0E"/>
    <w:rsid w:val="00D6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C8E7FF-E0CE-4EA1-A992-A5063E61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4F0E"/>
    <w:pPr>
      <w:ind w:left="720"/>
      <w:contextualSpacing/>
    </w:pPr>
  </w:style>
  <w:style w:type="paragraph" w:customStyle="1" w:styleId="Default">
    <w:name w:val="Default"/>
    <w:rsid w:val="00D638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TURKOGLU</dc:creator>
  <cp:keywords/>
  <dc:description/>
  <cp:lastModifiedBy>OZAN TURKOGLU</cp:lastModifiedBy>
  <cp:revision>7</cp:revision>
  <dcterms:created xsi:type="dcterms:W3CDTF">2026-01-09T13:49:00Z</dcterms:created>
  <dcterms:modified xsi:type="dcterms:W3CDTF">2026-02-20T08:50:00Z</dcterms:modified>
</cp:coreProperties>
</file>