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A75FA0" w:rsidRPr="00A75FA0">
        <w:rPr>
          <w:b/>
          <w:sz w:val="24"/>
          <w:szCs w:val="24"/>
        </w:rPr>
        <w:t xml:space="preserve">25 Adet </w:t>
      </w:r>
      <w:r w:rsidR="008B4EF4" w:rsidRPr="008B4EF4">
        <w:rPr>
          <w:b/>
          <w:sz w:val="24"/>
          <w:szCs w:val="24"/>
        </w:rPr>
        <w:t>DE36000</w:t>
      </w:r>
      <w:r w:rsidR="008B4EF4">
        <w:rPr>
          <w:sz w:val="24"/>
          <w:szCs w:val="24"/>
        </w:rPr>
        <w:t xml:space="preserve"> </w:t>
      </w:r>
      <w:bookmarkStart w:id="0" w:name="_GoBack"/>
      <w:bookmarkEnd w:id="0"/>
      <w:r w:rsidR="00A75FA0" w:rsidRPr="00A75FA0">
        <w:rPr>
          <w:b/>
          <w:sz w:val="24"/>
          <w:szCs w:val="24"/>
        </w:rPr>
        <w:t>Ön Cam (Çerçevesiz)</w:t>
      </w:r>
      <w:r w:rsidR="00A75FA0">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A75FA0" w:rsidRPr="00A75FA0">
        <w:rPr>
          <w:b/>
          <w:sz w:val="24"/>
          <w:szCs w:val="24"/>
        </w:rPr>
        <w:t>maksimum 3</w:t>
      </w:r>
      <w:r w:rsidR="00A30CA0">
        <w:rPr>
          <w:b/>
          <w:sz w:val="24"/>
          <w:szCs w:val="24"/>
        </w:rPr>
        <w:t xml:space="preserve"> </w:t>
      </w:r>
      <w:r w:rsidR="00C626DE">
        <w:rPr>
          <w:b/>
          <w:sz w:val="24"/>
          <w:szCs w:val="24"/>
        </w:rPr>
        <w:t>ay</w:t>
      </w:r>
      <w:r w:rsidR="00F75FAE">
        <w:rPr>
          <w:b/>
          <w:sz w:val="24"/>
          <w:szCs w:val="24"/>
        </w:rPr>
        <w:t xml:space="preserve"> </w:t>
      </w:r>
      <w:r w:rsidR="00523F4A" w:rsidRPr="003B35D5">
        <w:rPr>
          <w:b/>
          <w:sz w:val="24"/>
          <w:szCs w:val="24"/>
        </w:rPr>
        <w:t>içinde</w:t>
      </w:r>
      <w:r w:rsidR="00523F4A">
        <w:rPr>
          <w:b/>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lastRenderedPageBreak/>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021148">
        <w:rPr>
          <w:b/>
          <w:sz w:val="24"/>
          <w:szCs w:val="24"/>
        </w:rPr>
        <w:t>250.264</w:t>
      </w:r>
      <w:r w:rsidR="00A30CA0">
        <w:rPr>
          <w:b/>
          <w:sz w:val="24"/>
          <w:szCs w:val="24"/>
        </w:rPr>
        <w:t xml:space="preserve"> Nolu teknik şartnamede</w:t>
      </w:r>
      <w:r w:rsidR="0063263D">
        <w:rPr>
          <w:b/>
          <w:sz w:val="24"/>
          <w:szCs w:val="24"/>
        </w:rPr>
        <w:t xml:space="preserve"> </w:t>
      </w:r>
      <w:r w:rsidR="00523F4A">
        <w:rPr>
          <w:b/>
          <w:sz w:val="24"/>
          <w:szCs w:val="24"/>
        </w:rPr>
        <w:t>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FA0" w:rsidRDefault="00A75FA0">
      <w:r>
        <w:separator/>
      </w:r>
    </w:p>
  </w:endnote>
  <w:endnote w:type="continuationSeparator" w:id="0">
    <w:p w:rsidR="00A75FA0" w:rsidRDefault="00A7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FA0" w:rsidRDefault="00A75F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75FA0" w:rsidRDefault="00A75FA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FA0" w:rsidRDefault="00A75F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B4EF4">
      <w:rPr>
        <w:rStyle w:val="SayfaNumaras"/>
        <w:noProof/>
      </w:rPr>
      <w:t>2</w:t>
    </w:r>
    <w:r>
      <w:rPr>
        <w:rStyle w:val="SayfaNumaras"/>
      </w:rPr>
      <w:fldChar w:fldCharType="end"/>
    </w:r>
  </w:p>
  <w:p w:rsidR="00A75FA0" w:rsidRDefault="00A75FA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FA0" w:rsidRDefault="00A75FA0">
      <w:r>
        <w:separator/>
      </w:r>
    </w:p>
  </w:footnote>
  <w:footnote w:type="continuationSeparator" w:id="0">
    <w:p w:rsidR="00A75FA0" w:rsidRDefault="00A75F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E846AC"/>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5CFE88-2CE3-4D52-AAA2-B68DA52C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18</Pages>
  <Words>9805</Words>
  <Characters>55889</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304</cp:revision>
  <cp:lastPrinted>2026-04-08T05:49:00Z</cp:lastPrinted>
  <dcterms:created xsi:type="dcterms:W3CDTF">2022-04-04T13:02:00Z</dcterms:created>
  <dcterms:modified xsi:type="dcterms:W3CDTF">2026-05-22T07:27:00Z</dcterms:modified>
</cp:coreProperties>
</file>