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2026/983335</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15.106.1109</w:t>
            </w:r>
          </w:p>
        </w:tc>
        <w:tc>
          <w:tcPr>
            <w:tcW w:w="1968" w:type="dxa"/>
          </w:tcPr>
          <w:p w14:paraId="3DC87A62" w14:textId="77777777" w:rsidR="00602F4F" w:rsidRPr="00AF253C" w:rsidRDefault="00D50803" w:rsidP="0091308A">
            <w:pPr>
              <w:rPr>
                <w:sz w:val="22"/>
                <w:szCs w:val="24"/>
              </w:rPr>
            </w:pPr>
            <w:r>
              <w:rPr>
                <w:sz w:val="22"/>
                <w:szCs w:val="24"/>
              </w:rPr>
              <w:t>Galvanizli sac, alüminyum, cam elyaf takviyeli vb. çatı örtüsü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15.106.1113</w:t>
            </w:r>
          </w:p>
        </w:tc>
        <w:tc>
          <w:tcPr>
            <w:tcW w:w="1968" w:type="dxa"/>
          </w:tcPr>
          <w:p w14:paraId="3DC87A62" w14:textId="77777777" w:rsidR="00602F4F" w:rsidRPr="00AF253C" w:rsidRDefault="00D50803" w:rsidP="0091308A">
            <w:pPr>
              <w:rPr>
                <w:sz w:val="22"/>
                <w:szCs w:val="24"/>
              </w:rPr>
            </w:pPr>
            <w:r>
              <w:rPr>
                <w:sz w:val="22"/>
                <w:szCs w:val="24"/>
              </w:rPr>
              <w:t>Her türlü, sac, pvc, çinko vb. yağmur oluğu ve borusu sökülmesi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15.106.1132</w:t>
            </w:r>
          </w:p>
        </w:tc>
        <w:tc>
          <w:tcPr>
            <w:tcW w:w="1968" w:type="dxa"/>
          </w:tcPr>
          <w:p w14:paraId="3DC87A62" w14:textId="77777777" w:rsidR="00602F4F" w:rsidRPr="00AF253C" w:rsidRDefault="00D50803" w:rsidP="0091308A">
            <w:pPr>
              <w:rPr>
                <w:sz w:val="22"/>
                <w:szCs w:val="24"/>
              </w:rPr>
            </w:pPr>
            <w:r>
              <w:rPr>
                <w:sz w:val="22"/>
                <w:szCs w:val="24"/>
              </w:rPr>
              <w:t>Her türlü demir (kapı, pencere, camekan, korkuluk, parmaklık, sac kapı kasası vb.)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520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15.165.1001</w:t>
            </w:r>
          </w:p>
        </w:tc>
        <w:tc>
          <w:tcPr>
            <w:tcW w:w="1968" w:type="dxa"/>
          </w:tcPr>
          <w:p w14:paraId="3DC87A62" w14:textId="77777777" w:rsidR="00602F4F" w:rsidRPr="00AF253C" w:rsidRDefault="00D50803" w:rsidP="0091308A">
            <w:pPr>
              <w:rPr>
                <w:sz w:val="22"/>
                <w:szCs w:val="24"/>
              </w:rPr>
            </w:pPr>
            <w:r>
              <w:rPr>
                <w:sz w:val="22"/>
                <w:szCs w:val="24"/>
              </w:rPr>
              <w:t>Her türlü profil demirlerin münferit veya birleşik olarak hazırlanması ve yerine tespit edilmesi (Profilden asma kat ve merdiven imalatı)</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4,342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15.185.1021</w:t>
            </w:r>
          </w:p>
        </w:tc>
        <w:tc>
          <w:tcPr>
            <w:tcW w:w="1968" w:type="dxa"/>
          </w:tcPr>
          <w:p w14:paraId="3DC87A62" w14:textId="77777777" w:rsidR="00602F4F" w:rsidRPr="00AF253C" w:rsidRDefault="00D50803" w:rsidP="0091308A">
            <w:pPr>
              <w:rPr>
                <w:sz w:val="22"/>
                <w:szCs w:val="24"/>
              </w:rPr>
            </w:pPr>
            <w:r>
              <w:rPr>
                <w:sz w:val="22"/>
                <w:szCs w:val="24"/>
              </w:rPr>
              <w:t>Ön Yapımlı Bileşenlerden Oluşan Tam Güvenlikli Dış Cephe İskelesi Yapılması (3,01-51,00 m arası) - Genişlik Sınıfı 60-90 cm Arası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ile kaplama yapılması (Beton, tuğla duvar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15.280.1011</w:t>
            </w:r>
          </w:p>
        </w:tc>
        <w:tc>
          <w:tcPr>
            <w:tcW w:w="1968" w:type="dxa"/>
          </w:tcPr>
          <w:p w14:paraId="3DC87A62" w14:textId="77777777" w:rsidR="00602F4F" w:rsidRPr="00AF253C" w:rsidRDefault="00D50803" w:rsidP="0091308A">
            <w:pPr>
              <w:rPr>
                <w:sz w:val="22"/>
                <w:szCs w:val="24"/>
              </w:rPr>
            </w:pPr>
            <w:r>
              <w:rPr>
                <w:sz w:val="22"/>
                <w:szCs w:val="24"/>
              </w:rPr>
              <w:t>Saten alçı kaplaması yapılması (ortalama 1 mm kalınlık)</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15.285.1001</w:t>
            </w:r>
          </w:p>
        </w:tc>
        <w:tc>
          <w:tcPr>
            <w:tcW w:w="1968" w:type="dxa"/>
          </w:tcPr>
          <w:p w14:paraId="3DC87A62" w14:textId="77777777" w:rsidR="00602F4F" w:rsidRPr="00AF253C" w:rsidRDefault="00D50803" w:rsidP="0091308A">
            <w:pPr>
              <w:rPr>
                <w:sz w:val="22"/>
                <w:szCs w:val="24"/>
              </w:rPr>
            </w:pPr>
            <w:r>
              <w:rPr>
                <w:sz w:val="22"/>
                <w:szCs w:val="24"/>
              </w:rPr>
              <w:t>Hazır (fabrikasyon) kaba/ince sıva harcı (TI, WI, CSI) ile iç veya dış yüzeylere 2 cm kalınlıkta sıva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15.315.1101</w:t>
            </w:r>
          </w:p>
        </w:tc>
        <w:tc>
          <w:tcPr>
            <w:tcW w:w="1968" w:type="dxa"/>
          </w:tcPr>
          <w:p w14:paraId="3DC87A62" w14:textId="77777777" w:rsidR="00602F4F" w:rsidRPr="00AF253C" w:rsidRDefault="00D50803" w:rsidP="0091308A">
            <w:pPr>
              <w:rPr>
                <w:sz w:val="22"/>
                <w:szCs w:val="24"/>
              </w:rPr>
            </w:pPr>
            <w:r>
              <w:rPr>
                <w:sz w:val="22"/>
                <w:szCs w:val="24"/>
              </w:rPr>
              <w:t>0.50 mm kalınlıkta, sıcak daldırma galvaniz üzeri boyalı düz sacdan eksiz oluk yapılması ve yerine montajı (Sac genişiliği toplam 30 cm)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15.320.1001</w:t>
            </w:r>
          </w:p>
        </w:tc>
        <w:tc>
          <w:tcPr>
            <w:tcW w:w="1968" w:type="dxa"/>
          </w:tcPr>
          <w:p w14:paraId="3DC87A62" w14:textId="77777777" w:rsidR="00602F4F" w:rsidRPr="00AF253C" w:rsidRDefault="00D50803" w:rsidP="0091308A">
            <w:pPr>
              <w:rPr>
                <w:sz w:val="22"/>
                <w:szCs w:val="24"/>
              </w:rPr>
            </w:pPr>
            <w:r>
              <w:rPr>
                <w:sz w:val="22"/>
                <w:szCs w:val="24"/>
              </w:rPr>
              <w:t>Mevcut ahşap, betonarme yada çelik aşıklar üzerine, 50 mm poliüretan yalıtımlı (üstü 0.50 mm kalınlıkta boyalı galvanizli sac ve altı 0.40 mm kalınlıkta boyalı galvanizli sac) çatı paneli ile çatı örtüsü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15.325.1109</w:t>
            </w:r>
          </w:p>
        </w:tc>
        <w:tc>
          <w:tcPr>
            <w:tcW w:w="1968" w:type="dxa"/>
          </w:tcPr>
          <w:p w14:paraId="3DC87A62" w14:textId="77777777" w:rsidR="00602F4F" w:rsidRPr="00AF253C" w:rsidRDefault="00D50803" w:rsidP="0091308A">
            <w:pPr>
              <w:rPr>
                <w:sz w:val="22"/>
                <w:szCs w:val="24"/>
              </w:rPr>
            </w:pPr>
            <w:r>
              <w:rPr>
                <w:sz w:val="22"/>
                <w:szCs w:val="24"/>
              </w:rPr>
              <w:t>Çelik veya ön yapımlı betonarme kiriş üzerine 0.50 mm kalınlıkta sıcak daldırma galvanizli oluklu/trapez sac ile çatı örtüsü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15.375.1053</w:t>
            </w:r>
          </w:p>
        </w:tc>
        <w:tc>
          <w:tcPr>
            <w:tcW w:w="1968" w:type="dxa"/>
          </w:tcPr>
          <w:p w14:paraId="3DC87A62" w14:textId="77777777" w:rsidR="00602F4F" w:rsidRPr="00AF253C" w:rsidRDefault="00D50803" w:rsidP="0091308A">
            <w:pPr>
              <w:rPr>
                <w:sz w:val="22"/>
                <w:szCs w:val="24"/>
              </w:rPr>
            </w:pPr>
            <w:r>
              <w:rPr>
                <w:sz w:val="22"/>
                <w:szCs w:val="24"/>
              </w:rPr>
              <w:t>40x40 cm anma ebatlarında, her türlü desen ve yüzey özelliğinde, I.kalite, renkli seramik yer karoları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15.380.1056</w:t>
            </w:r>
          </w:p>
        </w:tc>
        <w:tc>
          <w:tcPr>
            <w:tcW w:w="1968" w:type="dxa"/>
          </w:tcPr>
          <w:p w14:paraId="3DC87A62" w14:textId="77777777" w:rsidR="00602F4F" w:rsidRPr="00AF253C" w:rsidRDefault="00D50803" w:rsidP="0091308A">
            <w:pPr>
              <w:rPr>
                <w:sz w:val="22"/>
                <w:szCs w:val="24"/>
              </w:rPr>
            </w:pPr>
            <w:r>
              <w:rPr>
                <w:sz w:val="22"/>
                <w:szCs w:val="24"/>
              </w:rPr>
              <w:t>(20x60 cm) veya (30x60 cm) veya (33x60 cm) anma ebatlarında, her türlü desen ve yüzey özelliğinde, I.kalite, renkli seramik duvar karoları ile 3 mm derz aralıklı duvar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15.410.1414</w:t>
            </w:r>
          </w:p>
        </w:tc>
        <w:tc>
          <w:tcPr>
            <w:tcW w:w="1968" w:type="dxa"/>
          </w:tcPr>
          <w:p w14:paraId="3DC87A62" w14:textId="77777777" w:rsidR="00602F4F" w:rsidRPr="00AF253C" w:rsidRDefault="00D50803" w:rsidP="0091308A">
            <w:pPr>
              <w:rPr>
                <w:sz w:val="22"/>
                <w:szCs w:val="24"/>
              </w:rPr>
            </w:pPr>
            <w:r>
              <w:rPr>
                <w:sz w:val="22"/>
                <w:szCs w:val="24"/>
              </w:rPr>
              <w:t>3 cm kalınlığında renkli mermer levha ile dış denizlik yapılması (3 cm x 30-40-50 cm x serbest boy) (honlu ve cilalı hariç her türlü yüzey işlemli)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15.460.1006</w:t>
            </w:r>
          </w:p>
        </w:tc>
        <w:tc>
          <w:tcPr>
            <w:tcW w:w="1968" w:type="dxa"/>
          </w:tcPr>
          <w:p w14:paraId="3DC87A62" w14:textId="77777777" w:rsidR="00602F4F" w:rsidRPr="00AF253C" w:rsidRDefault="00D50803" w:rsidP="0091308A">
            <w:pPr>
              <w:rPr>
                <w:sz w:val="22"/>
                <w:szCs w:val="24"/>
              </w:rPr>
            </w:pPr>
            <w:r>
              <w:rPr>
                <w:sz w:val="22"/>
                <w:szCs w:val="24"/>
              </w:rPr>
              <w:t>Naturel-mat ve eloksallı ısı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810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15.470.1010</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12 mm ara boşluklu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15.490.1003</w:t>
            </w:r>
          </w:p>
        </w:tc>
        <w:tc>
          <w:tcPr>
            <w:tcW w:w="1968" w:type="dxa"/>
          </w:tcPr>
          <w:p w14:paraId="3DC87A62" w14:textId="77777777" w:rsidR="00602F4F" w:rsidRPr="00AF253C" w:rsidRDefault="00D50803" w:rsidP="0091308A">
            <w:pPr>
              <w:rPr>
                <w:sz w:val="22"/>
                <w:szCs w:val="24"/>
              </w:rPr>
            </w:pPr>
            <w:r>
              <w:rPr>
                <w:sz w:val="22"/>
                <w:szCs w:val="24"/>
              </w:rPr>
              <w:t>Laminat parke döşeme kaplaması yapılması (AC4 Sınıf 32) (süpürgelik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15.530.1726</w:t>
            </w:r>
          </w:p>
        </w:tc>
        <w:tc>
          <w:tcPr>
            <w:tcW w:w="1968" w:type="dxa"/>
          </w:tcPr>
          <w:p w14:paraId="3DC87A62" w14:textId="77777777" w:rsidR="00602F4F" w:rsidRPr="00AF253C" w:rsidRDefault="00D50803" w:rsidP="0091308A">
            <w:pPr>
              <w:rPr>
                <w:sz w:val="22"/>
                <w:szCs w:val="24"/>
              </w:rPr>
            </w:pPr>
            <w:r>
              <w:rPr>
                <w:sz w:val="22"/>
                <w:szCs w:val="24"/>
              </w:rPr>
              <w:t>Alçı levha ile tek iskeletli giydirme duvar yapılması (Tek Tavan C 60 profil - 60 cm aks aralığı) (12,5 mm tek kat standart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15.530.1727</w:t>
            </w:r>
          </w:p>
        </w:tc>
        <w:tc>
          <w:tcPr>
            <w:tcW w:w="1968" w:type="dxa"/>
          </w:tcPr>
          <w:p w14:paraId="3DC87A62" w14:textId="77777777" w:rsidR="00602F4F" w:rsidRPr="00AF253C" w:rsidRDefault="00D50803" w:rsidP="0091308A">
            <w:pPr>
              <w:rPr>
                <w:sz w:val="22"/>
                <w:szCs w:val="24"/>
              </w:rPr>
            </w:pPr>
            <w:r>
              <w:rPr>
                <w:sz w:val="22"/>
                <w:szCs w:val="24"/>
              </w:rPr>
              <w:t>Alçı levha ile tek iskeletli giydirme duvar yapılması (Tek Tavan C 60 profil - 60 cm aks aralığı) (12,5 mm tek kat su emme oranı azaltılmış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15.540.1121</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esaslı parlak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15.540.1427</w:t>
            </w:r>
          </w:p>
        </w:tc>
        <w:tc>
          <w:tcPr>
            <w:tcW w:w="1968" w:type="dxa"/>
          </w:tcPr>
          <w:p w14:paraId="3DC87A62" w14:textId="77777777" w:rsidR="00602F4F" w:rsidRPr="00AF253C" w:rsidRDefault="00D50803" w:rsidP="0091308A">
            <w:pPr>
              <w:rPr>
                <w:sz w:val="22"/>
                <w:szCs w:val="24"/>
              </w:rPr>
            </w:pPr>
            <w:r>
              <w:rPr>
                <w:sz w:val="22"/>
                <w:szCs w:val="24"/>
              </w:rPr>
              <w:t>Beton, sıva ve benzeri yüzeylere 1,5 mm kalınlıkta çimento esaslı kaplama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15.540.1509</w:t>
            </w:r>
          </w:p>
        </w:tc>
        <w:tc>
          <w:tcPr>
            <w:tcW w:w="1968" w:type="dxa"/>
          </w:tcPr>
          <w:p w14:paraId="3DC87A62" w14:textId="77777777" w:rsidR="00602F4F" w:rsidRPr="00AF253C" w:rsidRDefault="00D50803" w:rsidP="0091308A">
            <w:pPr>
              <w:rPr>
                <w:sz w:val="22"/>
                <w:szCs w:val="24"/>
              </w:rPr>
            </w:pPr>
            <w:r>
              <w:rPr>
                <w:sz w:val="22"/>
                <w:szCs w:val="24"/>
              </w:rPr>
              <w:t>Eski boyalı yüzeylere astar uygulanarak iki kat Su bazlı  Silikonlu Yarı Mat İç Cephe Boyası (Örtücülük Sınıf:2, YOD:Sınıf1, Parlaklık:G2)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15.540.1520</w:t>
            </w:r>
          </w:p>
        </w:tc>
        <w:tc>
          <w:tcPr>
            <w:tcW w:w="1968" w:type="dxa"/>
          </w:tcPr>
          <w:p w14:paraId="3DC87A62" w14:textId="77777777" w:rsidR="00602F4F" w:rsidRPr="00AF253C" w:rsidRDefault="00D50803" w:rsidP="0091308A">
            <w:pPr>
              <w:rPr>
                <w:sz w:val="22"/>
                <w:szCs w:val="24"/>
              </w:rPr>
            </w:pPr>
            <w:r>
              <w:rPr>
                <w:sz w:val="22"/>
                <w:szCs w:val="24"/>
              </w:rPr>
              <w:t>Yeni sıva yüzeylere astar uygulanarak iki kat Su bazlı Silikonlu Mat İç Cephe Boyası (Örtücülük Sınıf:2, YOD:Sınıf 2, Parlaklık:G3)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15.540.1547</w:t>
            </w:r>
          </w:p>
        </w:tc>
        <w:tc>
          <w:tcPr>
            <w:tcW w:w="1968" w:type="dxa"/>
          </w:tcPr>
          <w:p w14:paraId="3DC87A62" w14:textId="77777777" w:rsidR="00602F4F" w:rsidRPr="00AF253C" w:rsidRDefault="00D50803" w:rsidP="0091308A">
            <w:pPr>
              <w:rPr>
                <w:sz w:val="22"/>
                <w:szCs w:val="24"/>
              </w:rPr>
            </w:pPr>
            <w:r>
              <w:rPr>
                <w:sz w:val="22"/>
                <w:szCs w:val="24"/>
              </w:rPr>
              <w:t>Eski boyalı tavan yüzeylere iki kat Su bazlı Tavan Boyası (Örtücülük Sınıf:2, YOD:Sınıf:5, Parlaklık 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15.540.1606</w:t>
            </w:r>
          </w:p>
        </w:tc>
        <w:tc>
          <w:tcPr>
            <w:tcW w:w="1968" w:type="dxa"/>
          </w:tcPr>
          <w:p w14:paraId="3DC87A62" w14:textId="77777777" w:rsidR="00602F4F" w:rsidRPr="00AF253C" w:rsidRDefault="00D50803" w:rsidP="0091308A">
            <w:pPr>
              <w:rPr>
                <w:sz w:val="22"/>
                <w:szCs w:val="24"/>
              </w:rPr>
            </w:pPr>
            <w:r>
              <w:rPr>
                <w:sz w:val="22"/>
                <w:szCs w:val="24"/>
              </w:rPr>
              <w:t>Brüt beton, sıvalı veya eski boyalı yüzeylere, astar uygulanarak Silikon esaslı su bazlı Dış Cephe Boyası (V2:W3:G3) yapılması (dış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25.100.1012</w:t>
            </w:r>
          </w:p>
        </w:tc>
        <w:tc>
          <w:tcPr>
            <w:tcW w:w="1968" w:type="dxa"/>
          </w:tcPr>
          <w:p w14:paraId="3DC87A62" w14:textId="77777777" w:rsidR="00602F4F" w:rsidRPr="00AF253C" w:rsidRDefault="00D50803" w:rsidP="0091308A">
            <w:pPr>
              <w:rPr>
                <w:sz w:val="22"/>
                <w:szCs w:val="24"/>
              </w:rPr>
            </w:pPr>
            <w:r>
              <w:rPr>
                <w:sz w:val="22"/>
                <w:szCs w:val="24"/>
              </w:rPr>
              <w:t>45x55 cm Yarım Ayaklı Tk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25.104.1002</w:t>
            </w:r>
          </w:p>
        </w:tc>
        <w:tc>
          <w:tcPr>
            <w:tcW w:w="1968" w:type="dxa"/>
          </w:tcPr>
          <w:p w14:paraId="3DC87A62" w14:textId="77777777" w:rsidR="00602F4F" w:rsidRPr="00AF253C" w:rsidRDefault="00D50803" w:rsidP="0091308A">
            <w:pPr>
              <w:rPr>
                <w:sz w:val="22"/>
                <w:szCs w:val="24"/>
              </w:rPr>
            </w:pPr>
            <w:r>
              <w:rPr>
                <w:sz w:val="22"/>
                <w:szCs w:val="24"/>
              </w:rPr>
              <w:t>Takriben 40x60 cm ayna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25.130.3204</w:t>
            </w:r>
          </w:p>
        </w:tc>
        <w:tc>
          <w:tcPr>
            <w:tcW w:w="1968" w:type="dxa"/>
          </w:tcPr>
          <w:p w14:paraId="3DC87A62" w14:textId="77777777" w:rsidR="00602F4F" w:rsidRPr="00AF253C" w:rsidRDefault="00D50803" w:rsidP="0091308A">
            <w:pPr>
              <w:rPr>
                <w:sz w:val="22"/>
                <w:szCs w:val="24"/>
              </w:rPr>
            </w:pPr>
            <w:r>
              <w:rPr>
                <w:sz w:val="22"/>
                <w:szCs w:val="24"/>
              </w:rPr>
              <w:t>Çift kumandalı, tek gövde lavabo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25.132.1001</w:t>
            </w:r>
          </w:p>
        </w:tc>
        <w:tc>
          <w:tcPr>
            <w:tcW w:w="1968" w:type="dxa"/>
          </w:tcPr>
          <w:p w14:paraId="3DC87A62" w14:textId="77777777" w:rsidR="00602F4F" w:rsidRPr="00AF253C" w:rsidRDefault="00D50803" w:rsidP="0091308A">
            <w:pPr>
              <w:rPr>
                <w:sz w:val="22"/>
                <w:szCs w:val="24"/>
              </w:rPr>
            </w:pPr>
            <w:r>
              <w:rPr>
                <w:sz w:val="22"/>
                <w:szCs w:val="24"/>
              </w:rPr>
              <w:t>Ankastre Sıvı Sabun  Köpük Dispenseri, En az 1000 ml hacimli , tezgaha gömme yerleşmiş, sıvı sabun veya  köpük basabilen paslanmaz çelik gagalı, plastik şişeli,  sıvı sabun/ köpük dispanserinin temini, yerine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25.305.2102/3300</w:t>
            </w:r>
          </w:p>
        </w:tc>
        <w:tc>
          <w:tcPr>
            <w:tcW w:w="1968" w:type="dxa"/>
          </w:tcPr>
          <w:p w14:paraId="3DC87A62" w14:textId="77777777" w:rsidR="00602F4F" w:rsidRPr="00AF253C" w:rsidRDefault="00D50803" w:rsidP="0091308A">
            <w:pPr>
              <w:rPr>
                <w:sz w:val="22"/>
                <w:szCs w:val="24"/>
              </w:rPr>
            </w:pPr>
            <w:r>
              <w:rPr>
                <w:sz w:val="22"/>
                <w:szCs w:val="24"/>
              </w:rPr>
              <w:t>Pn 20 polipropilen temiz su boru 3/4" 25/4,2 mm Polipropilen temiz su boruları (Bina içinde fizyoterm kaynak ve vidalı, %45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25.305.6102/A</w:t>
            </w:r>
          </w:p>
        </w:tc>
        <w:tc>
          <w:tcPr>
            <w:tcW w:w="1968" w:type="dxa"/>
          </w:tcPr>
          <w:p w14:paraId="3DC87A62" w14:textId="77777777" w:rsidR="00602F4F" w:rsidRPr="00AF253C" w:rsidRDefault="00D50803" w:rsidP="0091308A">
            <w:pPr>
              <w:rPr>
                <w:sz w:val="22"/>
                <w:szCs w:val="24"/>
              </w:rPr>
            </w:pPr>
            <w:r>
              <w:rPr>
                <w:sz w:val="22"/>
                <w:szCs w:val="24"/>
              </w:rPr>
              <w:t>Sert PVC plastik pis su borusu (geçme muflu, çap: 75-70 mm, et kalınlığı 3 mm)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KTB.62.5001</w:t>
            </w:r>
          </w:p>
        </w:tc>
        <w:tc>
          <w:tcPr>
            <w:tcW w:w="1968" w:type="dxa"/>
          </w:tcPr>
          <w:p w14:paraId="3DC87A62" w14:textId="77777777" w:rsidR="00602F4F" w:rsidRPr="00AF253C" w:rsidRDefault="00D50803" w:rsidP="0091308A">
            <w:pPr>
              <w:rPr>
                <w:sz w:val="22"/>
                <w:szCs w:val="24"/>
              </w:rPr>
            </w:pPr>
            <w:r>
              <w:rPr>
                <w:sz w:val="22"/>
                <w:szCs w:val="24"/>
              </w:rPr>
              <w:t>Polyester PVC malzeme ile koruyucu branda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Özel - 2</w:t>
            </w:r>
          </w:p>
        </w:tc>
        <w:tc>
          <w:tcPr>
            <w:tcW w:w="1968" w:type="dxa"/>
          </w:tcPr>
          <w:p w14:paraId="3DC87A62" w14:textId="77777777" w:rsidR="00602F4F" w:rsidRPr="00AF253C" w:rsidRDefault="00D50803" w:rsidP="0091308A">
            <w:pPr>
              <w:rPr>
                <w:sz w:val="22"/>
                <w:szCs w:val="24"/>
              </w:rPr>
            </w:pPr>
            <w:r>
              <w:rPr>
                <w:sz w:val="22"/>
                <w:szCs w:val="24"/>
              </w:rPr>
              <w:t>Kompozit yapıda 70*70cm uygun derinlikte pis su rögarı temin ve yerleştirilmesi.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Özel-3</w:t>
            </w:r>
          </w:p>
        </w:tc>
        <w:tc>
          <w:tcPr>
            <w:tcW w:w="1968" w:type="dxa"/>
          </w:tcPr>
          <w:p w14:paraId="3DC87A62" w14:textId="77777777" w:rsidR="00602F4F" w:rsidRPr="00AF253C" w:rsidRDefault="00D50803" w:rsidP="0091308A">
            <w:pPr>
              <w:rPr>
                <w:sz w:val="22"/>
                <w:szCs w:val="24"/>
              </w:rPr>
            </w:pPr>
            <w:r>
              <w:rPr>
                <w:sz w:val="22"/>
                <w:szCs w:val="24"/>
              </w:rPr>
              <w:t>Kanat Genişliği maksimum 110 cm veya Kanat ağırlığı 80 Kg'a kadar kapılar için kapı hidroliği. Temini, Montajı ve Devreye Alınması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Özel-4</w:t>
            </w:r>
          </w:p>
        </w:tc>
        <w:tc>
          <w:tcPr>
            <w:tcW w:w="1968" w:type="dxa"/>
          </w:tcPr>
          <w:p w14:paraId="3DC87A62" w14:textId="77777777" w:rsidR="00602F4F" w:rsidRPr="00AF253C" w:rsidRDefault="00D50803" w:rsidP="0091308A">
            <w:pPr>
              <w:rPr>
                <w:sz w:val="22"/>
                <w:szCs w:val="24"/>
              </w:rPr>
            </w:pPr>
            <w:r>
              <w:rPr>
                <w:sz w:val="22"/>
                <w:szCs w:val="24"/>
              </w:rPr>
              <w:t>40 x 40 x2 cm anma ebatlarında her türlü renk, desen ve yüzey özelliğinde sırlı/sırsız porselen kalın levha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Özel-6</w:t>
            </w:r>
          </w:p>
        </w:tc>
        <w:tc>
          <w:tcPr>
            <w:tcW w:w="1968" w:type="dxa"/>
          </w:tcPr>
          <w:p w14:paraId="3DC87A62" w14:textId="77777777" w:rsidR="00602F4F" w:rsidRPr="00AF253C" w:rsidRDefault="00D50803" w:rsidP="0091308A">
            <w:pPr>
              <w:rPr>
                <w:sz w:val="22"/>
                <w:szCs w:val="24"/>
              </w:rPr>
            </w:pPr>
            <w:r>
              <w:rPr>
                <w:sz w:val="22"/>
                <w:szCs w:val="24"/>
              </w:rPr>
              <w:t>Otomatik seksiyonel kapı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