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487C4A">
        <w:rPr>
          <w:rFonts w:ascii="Times New Roman" w:hAnsi="Times New Roman"/>
          <w:b/>
          <w:sz w:val="24"/>
          <w:szCs w:val="24"/>
        </w:rPr>
        <w:t>Boji</w:t>
      </w:r>
      <w:r w:rsidR="00F72AE5">
        <w:rPr>
          <w:rFonts w:ascii="Times New Roman" w:hAnsi="Times New Roman"/>
          <w:b/>
          <w:sz w:val="24"/>
          <w:szCs w:val="24"/>
        </w:rPr>
        <w:t xml:space="preserve"> </w:t>
      </w:r>
      <w:r w:rsidR="00C876FC">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D6FD9">
        <w:rPr>
          <w:rFonts w:ascii="Times New Roman" w:hAnsi="Times New Roman"/>
          <w:b/>
          <w:sz w:val="24"/>
          <w:szCs w:val="24"/>
        </w:rPr>
        <w:t>52</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3843F6" w:rsidRPr="003843F6">
        <w:rPr>
          <w:rFonts w:ascii="Times New Roman" w:hAnsi="Times New Roman"/>
          <w:b/>
          <w:sz w:val="24"/>
          <w:szCs w:val="24"/>
        </w:rPr>
        <w:t>2026/907147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3843F6">
        <w:rPr>
          <w:rFonts w:ascii="Times New Roman" w:hAnsi="Times New Roman"/>
          <w:b/>
          <w:sz w:val="24"/>
          <w:szCs w:val="24"/>
        </w:rPr>
        <w:t>25.06.2026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843F6">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7.3.1.</w:t>
      </w:r>
      <w:r w:rsidR="001769C8">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87C4A" w:rsidRDefault="00487C4A" w:rsidP="00601D4A">
      <w:pPr>
        <w:tabs>
          <w:tab w:val="left" w:pos="567"/>
          <w:tab w:val="center" w:pos="3529"/>
        </w:tabs>
        <w:jc w:val="both"/>
        <w:rPr>
          <w:rFonts w:ascii="Times New Roman" w:hAnsi="Times New Roman"/>
          <w:b/>
          <w:bCs/>
          <w:sz w:val="24"/>
          <w:szCs w:val="24"/>
        </w:rPr>
      </w:pPr>
    </w:p>
    <w:p w:rsidR="00487C4A" w:rsidRPr="009E1682" w:rsidRDefault="00487C4A" w:rsidP="00487C4A">
      <w:pPr>
        <w:jc w:val="both"/>
        <w:rPr>
          <w:rFonts w:ascii="Times New Roman" w:hAnsi="Times New Roman"/>
          <w:sz w:val="24"/>
          <w:szCs w:val="24"/>
        </w:rPr>
      </w:pPr>
      <w:r>
        <w:rPr>
          <w:rFonts w:ascii="Times New Roman" w:hAnsi="Times New Roman"/>
          <w:b/>
          <w:bCs/>
          <w:sz w:val="24"/>
          <w:szCs w:val="24"/>
        </w:rPr>
        <w:t>7.3.2. (32 ve 33.kalemler</w:t>
      </w:r>
      <w:r w:rsidR="002D6FD9">
        <w:rPr>
          <w:rFonts w:ascii="Times New Roman" w:hAnsi="Times New Roman"/>
          <w:b/>
          <w:bCs/>
          <w:sz w:val="24"/>
          <w:szCs w:val="24"/>
        </w:rPr>
        <w:t xml:space="preserve"> için</w:t>
      </w:r>
      <w:r>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487C4A" w:rsidRDefault="00487C4A" w:rsidP="00487C4A">
      <w:pPr>
        <w:tabs>
          <w:tab w:val="left" w:pos="567"/>
          <w:tab w:val="center" w:pos="3529"/>
        </w:tabs>
        <w:jc w:val="both"/>
        <w:rPr>
          <w:rFonts w:ascii="Times New Roman" w:hAnsi="Times New Roman"/>
          <w:b/>
          <w:bCs/>
          <w:sz w:val="24"/>
          <w:szCs w:val="24"/>
        </w:rPr>
      </w:pPr>
    </w:p>
    <w:p w:rsidR="00487C4A" w:rsidRDefault="00487C4A" w:rsidP="00487C4A">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0E6B2C">
        <w:rPr>
          <w:rFonts w:ascii="Times New Roman" w:hAnsi="Times New Roman"/>
          <w:b/>
          <w:bCs/>
          <w:sz w:val="24"/>
          <w:szCs w:val="24"/>
        </w:rPr>
        <w:t xml:space="preserve">. </w:t>
      </w:r>
      <w:r>
        <w:rPr>
          <w:rFonts w:ascii="Times New Roman" w:hAnsi="Times New Roman"/>
          <w:b/>
          <w:bCs/>
          <w:sz w:val="24"/>
          <w:szCs w:val="24"/>
        </w:rPr>
        <w:t>(32 ve 33.</w:t>
      </w:r>
      <w:r w:rsidR="002D6FD9">
        <w:rPr>
          <w:rFonts w:ascii="Times New Roman" w:hAnsi="Times New Roman"/>
          <w:b/>
          <w:bCs/>
          <w:sz w:val="24"/>
          <w:szCs w:val="24"/>
        </w:rPr>
        <w:t xml:space="preserve"> </w:t>
      </w:r>
      <w:r>
        <w:rPr>
          <w:rFonts w:ascii="Times New Roman" w:hAnsi="Times New Roman"/>
          <w:b/>
          <w:bCs/>
          <w:sz w:val="24"/>
          <w:szCs w:val="24"/>
        </w:rPr>
        <w:t>kalemler</w:t>
      </w:r>
      <w:r w:rsidR="002D6FD9">
        <w:rPr>
          <w:rFonts w:ascii="Times New Roman" w:hAnsi="Times New Roman"/>
          <w:b/>
          <w:bCs/>
          <w:sz w:val="24"/>
          <w:szCs w:val="24"/>
        </w:rPr>
        <w:t xml:space="preserve"> için</w:t>
      </w:r>
      <w:r>
        <w:rPr>
          <w:rFonts w:ascii="Times New Roman" w:hAnsi="Times New Roman"/>
          <w:b/>
          <w:bCs/>
          <w:sz w:val="24"/>
          <w:szCs w:val="24"/>
        </w:rPr>
        <w:t xml:space="preserve">) </w:t>
      </w:r>
      <w:r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487C4A" w:rsidRDefault="00487C4A" w:rsidP="00487C4A">
      <w:pPr>
        <w:tabs>
          <w:tab w:val="left" w:pos="567"/>
          <w:tab w:val="center" w:pos="3529"/>
        </w:tabs>
        <w:jc w:val="both"/>
        <w:rPr>
          <w:rFonts w:ascii="Times New Roman" w:hAnsi="Times New Roman"/>
          <w:b/>
          <w:bCs/>
          <w:sz w:val="24"/>
          <w:szCs w:val="24"/>
        </w:rPr>
      </w:pPr>
    </w:p>
    <w:p w:rsidR="00487C4A" w:rsidRDefault="00487C4A" w:rsidP="00487C4A">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001769C8">
        <w:rPr>
          <w:rFonts w:ascii="Times New Roman" w:hAnsi="Times New Roman"/>
          <w:b/>
          <w:bCs/>
          <w:sz w:val="24"/>
          <w:szCs w:val="24"/>
        </w:rPr>
        <w:t>(14, 15 ve 16.kalemler</w:t>
      </w:r>
      <w:r w:rsidR="002D6FD9">
        <w:rPr>
          <w:rFonts w:ascii="Times New Roman" w:hAnsi="Times New Roman"/>
          <w:b/>
          <w:bCs/>
          <w:sz w:val="24"/>
          <w:szCs w:val="24"/>
        </w:rPr>
        <w:t xml:space="preserve"> için</w:t>
      </w:r>
      <w:r w:rsidR="001769C8">
        <w:rPr>
          <w:rFonts w:ascii="Times New Roman" w:hAnsi="Times New Roman"/>
          <w:b/>
          <w:bCs/>
          <w:sz w:val="24"/>
          <w:szCs w:val="24"/>
        </w:rPr>
        <w:t xml:space="preserve">) Teklif veren firmalar imalatçı olacaktır. </w:t>
      </w:r>
    </w:p>
    <w:p w:rsidR="001769C8" w:rsidRDefault="001769C8" w:rsidP="00487C4A">
      <w:pPr>
        <w:tabs>
          <w:tab w:val="left" w:pos="567"/>
          <w:tab w:val="center" w:pos="3529"/>
        </w:tabs>
        <w:jc w:val="both"/>
        <w:rPr>
          <w:rFonts w:ascii="Times New Roman" w:hAnsi="Times New Roman"/>
          <w:b/>
          <w:bCs/>
          <w:sz w:val="24"/>
          <w:szCs w:val="24"/>
        </w:rPr>
      </w:pPr>
    </w:p>
    <w:p w:rsidR="001769C8" w:rsidRDefault="001769C8" w:rsidP="001769C8">
      <w:pPr>
        <w:tabs>
          <w:tab w:val="left" w:pos="567"/>
          <w:tab w:val="center" w:pos="3529"/>
        </w:tabs>
        <w:jc w:val="both"/>
        <w:rPr>
          <w:rFonts w:ascii="Times New Roman" w:hAnsi="Times New Roman"/>
          <w:b/>
          <w:bCs/>
          <w:sz w:val="24"/>
          <w:szCs w:val="24"/>
        </w:rPr>
      </w:pPr>
      <w:r>
        <w:rPr>
          <w:rFonts w:ascii="Times New Roman" w:hAnsi="Times New Roman"/>
          <w:b/>
          <w:bCs/>
          <w:sz w:val="24"/>
          <w:szCs w:val="24"/>
        </w:rPr>
        <w:t>7.3.5. (14, 15</w:t>
      </w:r>
      <w:r w:rsidR="002D6FD9">
        <w:rPr>
          <w:rFonts w:ascii="Times New Roman" w:hAnsi="Times New Roman"/>
          <w:b/>
          <w:bCs/>
          <w:sz w:val="24"/>
          <w:szCs w:val="24"/>
        </w:rPr>
        <w:t>,</w:t>
      </w:r>
      <w:r>
        <w:rPr>
          <w:rFonts w:ascii="Times New Roman" w:hAnsi="Times New Roman"/>
          <w:b/>
          <w:bCs/>
          <w:sz w:val="24"/>
          <w:szCs w:val="24"/>
        </w:rPr>
        <w:t xml:space="preserve"> 16.</w:t>
      </w:r>
      <w:r w:rsidR="002D6FD9">
        <w:rPr>
          <w:rFonts w:ascii="Times New Roman" w:hAnsi="Times New Roman"/>
          <w:b/>
          <w:bCs/>
          <w:sz w:val="24"/>
          <w:szCs w:val="24"/>
        </w:rPr>
        <w:t xml:space="preserve"> k</w:t>
      </w:r>
      <w:r>
        <w:rPr>
          <w:rFonts w:ascii="Times New Roman" w:hAnsi="Times New Roman"/>
          <w:b/>
          <w:bCs/>
          <w:sz w:val="24"/>
          <w:szCs w:val="24"/>
        </w:rPr>
        <w:t>alemler</w:t>
      </w:r>
      <w:r w:rsidR="002D6FD9">
        <w:rPr>
          <w:rFonts w:ascii="Times New Roman" w:hAnsi="Times New Roman"/>
          <w:b/>
          <w:bCs/>
          <w:sz w:val="24"/>
          <w:szCs w:val="24"/>
        </w:rPr>
        <w:t xml:space="preserve"> için</w:t>
      </w:r>
      <w:r>
        <w:rPr>
          <w:rFonts w:ascii="Times New Roman" w:hAnsi="Times New Roman"/>
          <w:b/>
          <w:bCs/>
          <w:sz w:val="24"/>
          <w:szCs w:val="24"/>
        </w:rPr>
        <w:t>)</w:t>
      </w:r>
      <w:r w:rsidRPr="001769C8">
        <w:rPr>
          <w:rFonts w:ascii="Times New Roman" w:hAnsi="Times New Roman"/>
          <w:b/>
          <w:bCs/>
          <w:sz w:val="24"/>
          <w:szCs w:val="24"/>
        </w:rPr>
        <w:t xml:space="preserve"> </w:t>
      </w:r>
      <w:r w:rsidRPr="00901C65">
        <w:rPr>
          <w:rFonts w:ascii="Times New Roman" w:hAnsi="Times New Roman"/>
          <w:b/>
          <w:bCs/>
          <w:sz w:val="24"/>
          <w:szCs w:val="24"/>
        </w:rPr>
        <w:t>İstekliler;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ISO 9001 Kalite Belgesini teklifleri ekinde vereceklerdir. </w:t>
      </w:r>
    </w:p>
    <w:p w:rsidR="001769C8" w:rsidRDefault="001769C8" w:rsidP="001769C8">
      <w:pPr>
        <w:tabs>
          <w:tab w:val="left" w:pos="567"/>
          <w:tab w:val="center" w:pos="3529"/>
        </w:tabs>
        <w:jc w:val="both"/>
        <w:rPr>
          <w:rFonts w:ascii="Times New Roman" w:hAnsi="Times New Roman"/>
          <w:b/>
          <w:bCs/>
          <w:sz w:val="24"/>
          <w:szCs w:val="24"/>
        </w:rPr>
      </w:pPr>
    </w:p>
    <w:p w:rsidR="00F76B7A" w:rsidRDefault="001769C8" w:rsidP="00C876FC">
      <w:pPr>
        <w:tabs>
          <w:tab w:val="left" w:pos="567"/>
          <w:tab w:val="center" w:pos="3529"/>
        </w:tabs>
        <w:jc w:val="both"/>
        <w:rPr>
          <w:rFonts w:ascii="Times New Roman" w:hAnsi="Times New Roman"/>
          <w:b/>
          <w:bCs/>
          <w:sz w:val="24"/>
          <w:szCs w:val="24"/>
        </w:rPr>
      </w:pPr>
      <w:r>
        <w:rPr>
          <w:rFonts w:ascii="Times New Roman" w:hAnsi="Times New Roman"/>
          <w:b/>
          <w:bCs/>
          <w:sz w:val="24"/>
          <w:szCs w:val="24"/>
        </w:rPr>
        <w:t>7.3.6. (14, 15 ve 16.kalemler</w:t>
      </w:r>
      <w:r w:rsidR="002D6FD9">
        <w:rPr>
          <w:rFonts w:ascii="Times New Roman" w:hAnsi="Times New Roman"/>
          <w:b/>
          <w:bCs/>
          <w:sz w:val="24"/>
          <w:szCs w:val="24"/>
        </w:rPr>
        <w:t xml:space="preserve"> için</w:t>
      </w:r>
      <w:r>
        <w:rPr>
          <w:rFonts w:ascii="Times New Roman" w:hAnsi="Times New Roman"/>
          <w:b/>
          <w:bCs/>
          <w:sz w:val="24"/>
          <w:szCs w:val="24"/>
        </w:rPr>
        <w:t>) İstekliler kapasite raporunu teklif ekinde vereceklerdir.</w:t>
      </w:r>
    </w:p>
    <w:p w:rsidR="002D6FD9" w:rsidRDefault="002D6FD9" w:rsidP="00C876FC">
      <w:pPr>
        <w:tabs>
          <w:tab w:val="left" w:pos="567"/>
          <w:tab w:val="center" w:pos="3529"/>
        </w:tabs>
        <w:jc w:val="both"/>
        <w:rPr>
          <w:rFonts w:ascii="Times New Roman" w:hAnsi="Times New Roman"/>
          <w:b/>
          <w:bCs/>
          <w:sz w:val="24"/>
          <w:szCs w:val="24"/>
        </w:rPr>
      </w:pPr>
    </w:p>
    <w:p w:rsidR="002D6FD9" w:rsidRDefault="002D6FD9" w:rsidP="002D6FD9">
      <w:pPr>
        <w:tabs>
          <w:tab w:val="left" w:pos="567"/>
          <w:tab w:val="center" w:pos="3529"/>
        </w:tabs>
        <w:jc w:val="both"/>
        <w:rPr>
          <w:rFonts w:ascii="Times New Roman" w:hAnsi="Times New Roman"/>
          <w:b/>
          <w:bCs/>
          <w:sz w:val="24"/>
          <w:szCs w:val="24"/>
        </w:rPr>
      </w:pPr>
      <w:r>
        <w:rPr>
          <w:rFonts w:ascii="Times New Roman" w:hAnsi="Times New Roman"/>
          <w:b/>
          <w:bCs/>
          <w:sz w:val="24"/>
          <w:szCs w:val="24"/>
        </w:rPr>
        <w:t>7.3.7. (24. kalem için)</w:t>
      </w:r>
      <w:r w:rsidRPr="002D6FD9">
        <w:rPr>
          <w:rFonts w:ascii="Times New Roman" w:hAnsi="Times New Roman"/>
          <w:b/>
          <w:bCs/>
          <w:sz w:val="24"/>
          <w:szCs w:val="24"/>
        </w:rPr>
        <w:t xml:space="preserve"> </w:t>
      </w:r>
      <w:r w:rsidRPr="00901C65">
        <w:rPr>
          <w:rFonts w:ascii="Times New Roman" w:hAnsi="Times New Roman"/>
          <w:b/>
          <w:bCs/>
          <w:sz w:val="24"/>
          <w:szCs w:val="24"/>
        </w:rPr>
        <w:t>İstekliler;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ISO 9001 Kalite Belgesini</w:t>
      </w:r>
      <w:r>
        <w:rPr>
          <w:rFonts w:ascii="Times New Roman" w:hAnsi="Times New Roman"/>
          <w:b/>
          <w:bCs/>
          <w:sz w:val="24"/>
          <w:szCs w:val="24"/>
        </w:rPr>
        <w:t xml:space="preserve"> veya TSE Belgesini </w:t>
      </w:r>
      <w:r w:rsidRPr="00901C65">
        <w:rPr>
          <w:rFonts w:ascii="Times New Roman" w:hAnsi="Times New Roman"/>
          <w:b/>
          <w:bCs/>
          <w:sz w:val="24"/>
          <w:szCs w:val="24"/>
        </w:rPr>
        <w:t xml:space="preserve">teklifleri ekinde vereceklerdir. </w:t>
      </w:r>
    </w:p>
    <w:p w:rsidR="002D6FD9" w:rsidRDefault="002D6FD9" w:rsidP="00C876FC">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17DF4">
        <w:rPr>
          <w:rFonts w:ascii="Times New Roman" w:hAnsi="Times New Roman"/>
          <w:b/>
          <w:sz w:val="24"/>
          <w:szCs w:val="24"/>
        </w:rPr>
        <w:t>[</w:t>
      </w:r>
      <w:r w:rsidRPr="00F17DF4">
        <w:rPr>
          <w:rFonts w:ascii="Times New Roman" w:hAnsi="Times New Roman"/>
          <w:b/>
          <w:i/>
          <w:sz w:val="24"/>
          <w:szCs w:val="24"/>
        </w:rPr>
        <w:t>Kalite yönetim sistem belgesinin</w:t>
      </w:r>
      <w:r w:rsidRPr="00F76B7A">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Default="000A6171" w:rsidP="00037341">
      <w:pPr>
        <w:tabs>
          <w:tab w:val="left" w:pos="0"/>
        </w:tabs>
        <w:jc w:val="both"/>
        <w:rPr>
          <w:rFonts w:ascii="Times New Roman" w:hAnsi="Times New Roman"/>
          <w:b/>
          <w:sz w:val="24"/>
          <w:szCs w:val="24"/>
        </w:rPr>
      </w:pP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sectPr w:rsidR="00957A78"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843F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5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5505"/>
    <o:shapelayout v:ext="edit">
      <o:idmap v:ext="edit" data="1"/>
    </o:shapelayout>
  </w:shapeDefaults>
  <w:decimalSymbol w:val=","/>
  <w:listSeparator w:val=";"/>
  <w14:docId w14:val="2FD2A3E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E12D-2332-4212-9BD3-531971E02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14</Pages>
  <Words>7662</Words>
  <Characters>43678</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315</cp:revision>
  <cp:lastPrinted>2026-04-08T05:54:00Z</cp:lastPrinted>
  <dcterms:created xsi:type="dcterms:W3CDTF">2022-04-04T12:56:00Z</dcterms:created>
  <dcterms:modified xsi:type="dcterms:W3CDTF">2026-05-13T12:54:00Z</dcterms:modified>
</cp:coreProperties>
</file>