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A2197A">
        <w:rPr>
          <w:u w:val="none"/>
        </w:rPr>
        <w:t xml:space="preserve"> </w:t>
      </w:r>
      <w:r w:rsidR="00A2197A" w:rsidRPr="00A2197A">
        <w:rPr>
          <w:u w:val="none"/>
        </w:rPr>
        <w:t xml:space="preserve">2 Kalem </w:t>
      </w:r>
      <w:r w:rsidR="00A32C54">
        <w:rPr>
          <w:u w:val="none"/>
        </w:rPr>
        <w:t xml:space="preserve">Satıh Taşlama </w:t>
      </w:r>
      <w:r w:rsidR="00287F63" w:rsidRPr="00287F63">
        <w:rPr>
          <w:u w:val="none"/>
        </w:rPr>
        <w:t xml:space="preserve">Tezgâhı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B4574E">
        <w:rPr>
          <w:b/>
          <w:sz w:val="24"/>
          <w:szCs w:val="24"/>
        </w:rPr>
        <w:t>31.12.2026 tarihine kadar</w:t>
      </w:r>
      <w:r w:rsidR="00BB26F8">
        <w:rPr>
          <w:b/>
          <w:sz w:val="24"/>
          <w:szCs w:val="24"/>
        </w:rPr>
        <w:t xml:space="preserve"> </w:t>
      </w:r>
      <w:r w:rsidR="003F4895" w:rsidRPr="00BB26F8">
        <w:rPr>
          <w:b/>
          <w:sz w:val="24"/>
          <w:szCs w:val="24"/>
        </w:rPr>
        <w:t>teslim edilecektir.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931B8B" w:rsidRDefault="00192E6E" w:rsidP="00C936D1">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w:t>
      </w:r>
      <w:r w:rsidR="00C936D1">
        <w:rPr>
          <w:b/>
          <w:bCs/>
          <w:sz w:val="24"/>
          <w:szCs w:val="24"/>
        </w:rPr>
        <w:t>maz.</w:t>
      </w:r>
      <w:bookmarkStart w:id="0" w:name="_GoBack"/>
      <w:bookmarkEnd w:id="0"/>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lastRenderedPageBreak/>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E1E26">
        <w:rPr>
          <w:b/>
          <w:sz w:val="24"/>
          <w:szCs w:val="24"/>
        </w:rPr>
        <w:t>350.</w:t>
      </w:r>
      <w:r w:rsidR="00A32C54">
        <w:rPr>
          <w:b/>
          <w:sz w:val="24"/>
          <w:szCs w:val="24"/>
        </w:rPr>
        <w:t>103 ve 350.100</w:t>
      </w:r>
      <w:r w:rsidR="006E1E26">
        <w:rPr>
          <w:b/>
          <w:sz w:val="24"/>
          <w:szCs w:val="24"/>
        </w:rPr>
        <w:t xml:space="preserve"> nolu teknik şartnamelerde belirtilmiştir</w:t>
      </w:r>
      <w:r w:rsidR="00A2197A">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C936D1">
      <w:rPr>
        <w:rStyle w:val="SayfaNumaras"/>
        <w:noProof/>
      </w:rPr>
      <w:t>5</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87F63"/>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1E2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B8B"/>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97A"/>
    <w:rsid w:val="00A21B59"/>
    <w:rsid w:val="00A2359F"/>
    <w:rsid w:val="00A24229"/>
    <w:rsid w:val="00A275A3"/>
    <w:rsid w:val="00A303BB"/>
    <w:rsid w:val="00A32507"/>
    <w:rsid w:val="00A32C54"/>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574E"/>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36D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1B205-F569-441C-8863-594CB735E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18</Pages>
  <Words>9437</Words>
  <Characters>53797</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453</cp:revision>
  <cp:lastPrinted>2026-02-25T05:37:00Z</cp:lastPrinted>
  <dcterms:created xsi:type="dcterms:W3CDTF">2021-02-23T10:44:00Z</dcterms:created>
  <dcterms:modified xsi:type="dcterms:W3CDTF">2026-04-29T08:56:00Z</dcterms:modified>
</cp:coreProperties>
</file>