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proofErr w:type="spellStart"/>
      <w:r w:rsidRPr="001A686B">
        <w:rPr>
          <w:rFonts w:ascii="Times New Roman" w:hAnsi="Times New Roman"/>
          <w:b/>
          <w:bCs/>
          <w:sz w:val="24"/>
          <w:szCs w:val="24"/>
        </w:rPr>
        <w:t>Hoşnudiye</w:t>
      </w:r>
      <w:proofErr w:type="spellEnd"/>
      <w:r w:rsidRPr="001A686B">
        <w:rPr>
          <w:rFonts w:ascii="Times New Roman" w:hAnsi="Times New Roman"/>
          <w:b/>
          <w:bCs/>
          <w:sz w:val="24"/>
          <w:szCs w:val="24"/>
        </w:rPr>
        <w:t xml:space="preserv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w:t>
      </w:r>
      <w:proofErr w:type="spellStart"/>
      <w:r w:rsidRPr="001A686B">
        <w:rPr>
          <w:rFonts w:ascii="Times New Roman" w:hAnsi="Times New Roman"/>
          <w:b/>
          <w:bCs/>
          <w:sz w:val="24"/>
          <w:szCs w:val="24"/>
        </w:rPr>
        <w:t>Satınalma</w:t>
      </w:r>
      <w:proofErr w:type="spellEnd"/>
      <w:r w:rsidRPr="001A686B">
        <w:rPr>
          <w:rFonts w:ascii="Times New Roman" w:hAnsi="Times New Roman"/>
          <w:b/>
          <w:bCs/>
          <w:sz w:val="24"/>
          <w:szCs w:val="24"/>
        </w:rPr>
        <w:t>)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9112C" w:rsidRPr="0019112C">
        <w:rPr>
          <w:rFonts w:ascii="Times New Roman" w:hAnsi="Times New Roman"/>
          <w:b/>
          <w:sz w:val="24"/>
          <w:szCs w:val="24"/>
        </w:rPr>
        <w:t>Muhtelif Sigorta ve Aksesuarları</w:t>
      </w:r>
      <w:bookmarkStart w:id="0" w:name="_GoBack"/>
      <w:bookmarkEnd w:id="0"/>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9112C" w:rsidRPr="0019112C">
        <w:rPr>
          <w:rFonts w:ascii="Times New Roman" w:hAnsi="Times New Roman"/>
          <w:b/>
          <w:sz w:val="24"/>
          <w:szCs w:val="24"/>
        </w:rPr>
        <w:t xml:space="preserve">63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w:t>
      </w:r>
      <w:proofErr w:type="spellStart"/>
      <w:r w:rsidRPr="001A686B">
        <w:rPr>
          <w:rFonts w:ascii="Times New Roman" w:hAnsi="Times New Roman"/>
          <w:b/>
          <w:sz w:val="24"/>
          <w:szCs w:val="24"/>
        </w:rPr>
        <w:t>Incoterms</w:t>
      </w:r>
      <w:proofErr w:type="spellEnd"/>
      <w:r w:rsidRPr="001A686B">
        <w:rPr>
          <w:rFonts w:ascii="Times New Roman" w:hAnsi="Times New Roman"/>
          <w:b/>
          <w:sz w:val="24"/>
          <w:szCs w:val="24"/>
        </w:rPr>
        <w:t xml:space="preserve">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proofErr w:type="spellStart"/>
      <w:r w:rsidR="004D0975" w:rsidRPr="001A686B">
        <w:rPr>
          <w:rFonts w:ascii="Times New Roman" w:hAnsi="Times New Roman"/>
          <w:bCs/>
          <w:sz w:val="24"/>
          <w:szCs w:val="24"/>
        </w:rPr>
        <w:t>TÜRASAŞ’ın</w:t>
      </w:r>
      <w:proofErr w:type="spellEnd"/>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 xml:space="preserve">e Hizmet Alımları İçin </w:t>
      </w:r>
      <w:proofErr w:type="spellStart"/>
      <w:r w:rsidR="001509A4" w:rsidRPr="00037341">
        <w:rPr>
          <w:rFonts w:ascii="Times New Roman" w:hAnsi="Times New Roman"/>
          <w:bCs/>
          <w:sz w:val="24"/>
          <w:szCs w:val="24"/>
        </w:rPr>
        <w:t>Satınalma</w:t>
      </w:r>
      <w:proofErr w:type="spellEnd"/>
      <w:r w:rsidR="001509A4" w:rsidRPr="00037341">
        <w:rPr>
          <w:rFonts w:ascii="Times New Roman" w:hAnsi="Times New Roman"/>
          <w:bCs/>
          <w:sz w:val="24"/>
          <w:szCs w:val="24"/>
        </w:rPr>
        <w:t xml:space="preserve">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8F4C69">
        <w:rPr>
          <w:rFonts w:ascii="Times New Roman" w:hAnsi="Times New Roman"/>
          <w:b/>
          <w:sz w:val="24"/>
          <w:szCs w:val="24"/>
        </w:rPr>
        <w:t>266912</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proofErr w:type="gramStart"/>
      <w:r w:rsidR="008F4C69" w:rsidRPr="008F4C69">
        <w:rPr>
          <w:rFonts w:ascii="Times New Roman" w:hAnsi="Times New Roman"/>
          <w:b/>
          <w:sz w:val="24"/>
          <w:szCs w:val="24"/>
        </w:rPr>
        <w:t>26/03/2026</w:t>
      </w:r>
      <w:proofErr w:type="gramEnd"/>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proofErr w:type="gramStart"/>
      <w:r w:rsidR="008F4C69" w:rsidRPr="008F4C69">
        <w:rPr>
          <w:rFonts w:ascii="Times New Roman" w:hAnsi="Times New Roman"/>
          <w:b/>
          <w:sz w:val="24"/>
          <w:szCs w:val="24"/>
        </w:rPr>
        <w:t>10:30</w:t>
      </w:r>
      <w:proofErr w:type="gramEnd"/>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 xml:space="preserve">d) İhale dokümanı satış bedeli (KDV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proofErr w:type="spellStart"/>
      <w:r w:rsidR="003176EC" w:rsidRPr="00D00049">
        <w:rPr>
          <w:rFonts w:ascii="Times New Roman" w:hAnsi="Times New Roman"/>
          <w:strike/>
          <w:sz w:val="24"/>
          <w:szCs w:val="24"/>
        </w:rPr>
        <w:t>T.Şartname</w:t>
      </w:r>
      <w:proofErr w:type="spellEnd"/>
      <w:r w:rsidR="003176EC" w:rsidRPr="00D00049">
        <w:rPr>
          <w:rFonts w:ascii="Times New Roman" w:hAnsi="Times New Roman"/>
          <w:strike/>
          <w:sz w:val="24"/>
          <w:szCs w:val="24"/>
        </w:rPr>
        <w:t xml:space="preserve"> ve</w:t>
      </w:r>
      <w:r w:rsidR="003176EC" w:rsidRPr="00A21499">
        <w:rPr>
          <w:rFonts w:ascii="Times New Roman" w:hAnsi="Times New Roman"/>
          <w:sz w:val="24"/>
          <w:szCs w:val="24"/>
        </w:rPr>
        <w:t xml:space="preserve"> </w:t>
      </w:r>
      <w:proofErr w:type="spellStart"/>
      <w:r w:rsidR="003176EC" w:rsidRPr="0019112C">
        <w:rPr>
          <w:rFonts w:ascii="Times New Roman" w:hAnsi="Times New Roman"/>
          <w:sz w:val="24"/>
          <w:szCs w:val="24"/>
        </w:rPr>
        <w:t>T.Bilgi</w:t>
      </w:r>
      <w:proofErr w:type="spellEnd"/>
      <w:r w:rsidR="003176EC" w:rsidRPr="0019112C">
        <w:rPr>
          <w:rFonts w:ascii="Times New Roman" w:hAnsi="Times New Roman"/>
          <w:sz w:val="24"/>
          <w:szCs w:val="24"/>
        </w:rPr>
        <w:t xml:space="preserve"> ile</w:t>
      </w:r>
      <w:r w:rsidR="003176EC" w:rsidRPr="00A21499">
        <w:rPr>
          <w:rFonts w:ascii="Times New Roman" w:hAnsi="Times New Roman"/>
          <w:sz w:val="24"/>
          <w:szCs w:val="24"/>
        </w:rPr>
        <w:t xml:space="preserve"> </w:t>
      </w:r>
      <w:proofErr w:type="spellStart"/>
      <w:r w:rsidR="003176EC" w:rsidRPr="00A21499">
        <w:rPr>
          <w:rFonts w:ascii="Times New Roman" w:hAnsi="Times New Roman"/>
          <w:sz w:val="24"/>
          <w:szCs w:val="24"/>
        </w:rPr>
        <w:t>T.Resimler</w:t>
      </w:r>
      <w:proofErr w:type="spellEnd"/>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w:t>
      </w:r>
      <w:proofErr w:type="gramStart"/>
      <w:r w:rsidR="00B51450" w:rsidRPr="001A686B">
        <w:rPr>
          <w:rFonts w:ascii="Times New Roman" w:hAnsi="Times New Roman"/>
          <w:sz w:val="24"/>
          <w:szCs w:val="24"/>
        </w:rPr>
        <w:t>gün</w:t>
      </w:r>
      <w:proofErr w:type="gramEnd"/>
      <w:r w:rsidR="00B51450" w:rsidRPr="001A686B">
        <w:rPr>
          <w:rFonts w:ascii="Times New Roman" w:hAnsi="Times New Roman"/>
          <w:sz w:val="24"/>
          <w:szCs w:val="24"/>
        </w:rPr>
        <w:t xml:space="preserve">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w:t>
      </w:r>
      <w:proofErr w:type="gramStart"/>
      <w:r w:rsidRPr="001A686B">
        <w:rPr>
          <w:rFonts w:ascii="Times New Roman" w:hAnsi="Times New Roman"/>
          <w:b/>
          <w:sz w:val="24"/>
          <w:szCs w:val="24"/>
        </w:rPr>
        <w:t>kriterleri</w:t>
      </w:r>
      <w:proofErr w:type="gramEnd"/>
      <w:r w:rsidRPr="001A686B">
        <w:rPr>
          <w:rFonts w:ascii="Times New Roman" w:hAnsi="Times New Roman"/>
          <w:b/>
          <w:sz w:val="24"/>
          <w:szCs w:val="24"/>
        </w:rPr>
        <w:t xml:space="preserv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w:t>
      </w:r>
      <w:proofErr w:type="gramStart"/>
      <w:r w:rsidRPr="001A686B">
        <w:rPr>
          <w:rFonts w:ascii="Times New Roman" w:hAnsi="Times New Roman"/>
          <w:sz w:val="24"/>
          <w:szCs w:val="24"/>
        </w:rPr>
        <w:t>Vekaleten</w:t>
      </w:r>
      <w:proofErr w:type="gramEnd"/>
      <w:r w:rsidRPr="001A686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1A686B">
        <w:rPr>
          <w:rFonts w:ascii="Times New Roman" w:hAnsi="Times New Roman"/>
          <w:sz w:val="24"/>
          <w:szCs w:val="24"/>
        </w:rPr>
        <w:t>13/1/2011</w:t>
      </w:r>
      <w:proofErr w:type="gramEnd"/>
      <w:r w:rsidRPr="001A686B">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19112C" w:rsidRDefault="0019112C" w:rsidP="00810245">
      <w:pPr>
        <w:tabs>
          <w:tab w:val="left" w:pos="567"/>
          <w:tab w:val="center" w:pos="3529"/>
        </w:tabs>
        <w:jc w:val="both"/>
        <w:rPr>
          <w:rFonts w:ascii="Times New Roman" w:hAnsi="Times New Roman"/>
          <w:b/>
          <w:bCs/>
          <w:sz w:val="24"/>
          <w:szCs w:val="24"/>
        </w:rPr>
      </w:pPr>
    </w:p>
    <w:p w:rsidR="0019112C" w:rsidRDefault="0019112C" w:rsidP="0019112C">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7.3.2. İhtiyaç listesindeki; malzemeler için belirtilen marka veya muadili olarak teklif verilebilir. Muadil olarak teklif verilecek malzemelerin teknik bilgileri, teklif ile birlikte sunulacaktır. </w:t>
      </w:r>
    </w:p>
    <w:p w:rsidR="005779B5" w:rsidRDefault="005779B5" w:rsidP="0019112C">
      <w:pPr>
        <w:tabs>
          <w:tab w:val="left" w:pos="567"/>
          <w:tab w:val="center" w:pos="3529"/>
        </w:tabs>
        <w:jc w:val="both"/>
        <w:rPr>
          <w:rFonts w:ascii="Times New Roman" w:hAnsi="Times New Roman"/>
          <w:b/>
          <w:bCs/>
          <w:color w:val="000000"/>
          <w:sz w:val="24"/>
          <w:szCs w:val="24"/>
        </w:rPr>
      </w:pPr>
    </w:p>
    <w:p w:rsidR="005779B5" w:rsidRPr="00443437" w:rsidRDefault="005779B5" w:rsidP="0019112C">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7.3.3. (63. Kalem için) </w:t>
      </w:r>
      <w:r w:rsidRPr="005779B5">
        <w:rPr>
          <w:rFonts w:ascii="Times New Roman" w:hAnsi="Times New Roman"/>
          <w:b/>
          <w:bCs/>
          <w:color w:val="000000"/>
          <w:sz w:val="24"/>
          <w:szCs w:val="24"/>
        </w:rPr>
        <w:t>İstekliler, ürüne</w:t>
      </w:r>
      <w:r>
        <w:rPr>
          <w:sz w:val="23"/>
          <w:szCs w:val="23"/>
        </w:rPr>
        <w:t xml:space="preserve"> </w:t>
      </w:r>
      <w:r w:rsidRPr="005779B5">
        <w:rPr>
          <w:rFonts w:ascii="Times New Roman" w:hAnsi="Times New Roman"/>
          <w:b/>
          <w:bCs/>
          <w:color w:val="000000"/>
          <w:sz w:val="24"/>
          <w:szCs w:val="24"/>
        </w:rPr>
        <w:t>ait teknik özellikleri belirten doküman ve 3D CAD/step dosyalarını teklifleri ile birlikte sunacaktır.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proofErr w:type="gramStart"/>
      <w:r w:rsidR="004C4E29" w:rsidRPr="001A686B">
        <w:rPr>
          <w:rStyle w:val="grame"/>
          <w:rFonts w:ascii="Times New Roman" w:hAnsi="Times New Roman"/>
          <w:sz w:val="24"/>
          <w:szCs w:val="24"/>
        </w:rPr>
        <w:t>kriterlerine</w:t>
      </w:r>
      <w:proofErr w:type="gramEnd"/>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lerce </w:t>
      </w:r>
      <w:proofErr w:type="spellStart"/>
      <w:r w:rsidR="00F8401A" w:rsidRPr="001A686B">
        <w:rPr>
          <w:rFonts w:ascii="Times New Roman" w:hAnsi="Times New Roman"/>
          <w:sz w:val="24"/>
          <w:szCs w:val="24"/>
        </w:rPr>
        <w:t>teselsülen</w:t>
      </w:r>
      <w:proofErr w:type="spellEnd"/>
      <w:r w:rsidR="00F8401A" w:rsidRPr="001A686B">
        <w:rPr>
          <w:rFonts w:ascii="Times New Roman" w:hAnsi="Times New Roman"/>
          <w:sz w:val="24"/>
          <w:szCs w:val="24"/>
        </w:rPr>
        <w:t xml:space="preserve"> tasdik edilmiş </w:t>
      </w:r>
      <w:r w:rsidR="004C4E29" w:rsidRPr="001A686B">
        <w:rPr>
          <w:rFonts w:ascii="Times New Roman" w:hAnsi="Times New Roman"/>
          <w:sz w:val="24"/>
          <w:szCs w:val="24"/>
        </w:rPr>
        <w:t>olması ve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şerhinin tasdik silsilesindeki bir önceki </w:t>
      </w:r>
      <w:proofErr w:type="spellStart"/>
      <w:r w:rsidR="004C4E29" w:rsidRPr="001A686B">
        <w:rPr>
          <w:rFonts w:ascii="Times New Roman" w:hAnsi="Times New Roman"/>
          <w:sz w:val="24"/>
          <w:szCs w:val="24"/>
        </w:rPr>
        <w:t>merciye</w:t>
      </w:r>
      <w:proofErr w:type="spellEnd"/>
      <w:r w:rsidR="004C4E29" w:rsidRPr="001A686B">
        <w:rPr>
          <w:rFonts w:ascii="Times New Roman" w:hAnsi="Times New Roman"/>
          <w:sz w:val="24"/>
          <w:szCs w:val="24"/>
        </w:rPr>
        <w:t>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w:t>
      </w:r>
      <w:proofErr w:type="spellStart"/>
      <w:r w:rsidR="004C4E29" w:rsidRPr="001A686B">
        <w:rPr>
          <w:rFonts w:ascii="Times New Roman" w:hAnsi="Times New Roman"/>
          <w:sz w:val="24"/>
          <w:szCs w:val="24"/>
        </w:rPr>
        <w:t>nci</w:t>
      </w:r>
      <w:proofErr w:type="spellEnd"/>
      <w:r w:rsidR="004C4E29" w:rsidRPr="001A686B">
        <w:rPr>
          <w:rFonts w:ascii="Times New Roman" w:hAnsi="Times New Roman"/>
          <w:sz w:val="24"/>
          <w:szCs w:val="24"/>
        </w:rPr>
        <w:t>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w:t>
      </w:r>
      <w:r w:rsidRPr="001A686B">
        <w:rPr>
          <w:rFonts w:ascii="Times New Roman" w:hAnsi="Times New Roman"/>
          <w:sz w:val="24"/>
          <w:szCs w:val="24"/>
        </w:rPr>
        <w:lastRenderedPageBreak/>
        <w:t>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w:t>
      </w:r>
      <w:proofErr w:type="spellStart"/>
      <w:r w:rsidR="004C4E29" w:rsidRPr="001A686B">
        <w:rPr>
          <w:rFonts w:ascii="Times New Roman" w:hAnsi="Times New Roman"/>
          <w:sz w:val="24"/>
          <w:szCs w:val="24"/>
        </w:rPr>
        <w:t>Teselsülen</w:t>
      </w:r>
      <w:proofErr w:type="spellEnd"/>
      <w:r w:rsidR="004C4E29" w:rsidRPr="001A686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w:t>
      </w:r>
      <w:proofErr w:type="spellStart"/>
      <w:r w:rsidR="00A1554C" w:rsidRPr="001A686B">
        <w:rPr>
          <w:rFonts w:ascii="Times New Roman" w:eastAsia="Calibri" w:hAnsi="Times New Roman"/>
          <w:sz w:val="24"/>
          <w:szCs w:val="24"/>
        </w:rPr>
        <w:t>apostil</w:t>
      </w:r>
      <w:proofErr w:type="spellEnd"/>
      <w:r w:rsidR="00A1554C" w:rsidRPr="001A686B">
        <w:rPr>
          <w:rFonts w:ascii="Times New Roman" w:eastAsia="Calibri" w:hAnsi="Times New Roman"/>
          <w:sz w:val="24"/>
          <w:szCs w:val="24"/>
        </w:rPr>
        <w:t xml:space="preserve">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1A686B">
        <w:rPr>
          <w:rFonts w:ascii="Times New Roman" w:hAnsi="Times New Roman"/>
          <w:sz w:val="24"/>
          <w:szCs w:val="24"/>
        </w:rPr>
        <w:t>konsorsiyumlar</w:t>
      </w:r>
      <w:proofErr w:type="gramEnd"/>
      <w:r w:rsidRPr="001A686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taşıması halinde bu tercümelerde başkaca bir tasdik şerhi aranmaz. Bu tercümelerin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proofErr w:type="gramStart"/>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1A686B">
        <w:rPr>
          <w:rFonts w:ascii="Times New Roman" w:hAnsi="Times New Roman"/>
          <w:sz w:val="24"/>
          <w:szCs w:val="24"/>
        </w:rPr>
        <w:t>apostil</w:t>
      </w:r>
      <w:proofErr w:type="spellEnd"/>
      <w:r w:rsidRPr="001A686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19112C" w:rsidRDefault="0019112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A21499">
        <w:rPr>
          <w:rFonts w:ascii="Times New Roman" w:hAnsi="Times New Roman"/>
          <w:b/>
          <w:i/>
          <w:strike/>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proofErr w:type="gramStart"/>
      <w:r w:rsidR="00B0559E" w:rsidRPr="001A686B">
        <w:rPr>
          <w:sz w:val="24"/>
          <w:szCs w:val="24"/>
          <w:lang w:eastAsia="tr-TR"/>
        </w:rPr>
        <w:t>kriterlerini</w:t>
      </w:r>
      <w:proofErr w:type="gramEnd"/>
      <w:r w:rsidR="00B0559E" w:rsidRPr="001A686B">
        <w:rPr>
          <w:sz w:val="24"/>
          <w:szCs w:val="24"/>
          <w:lang w:eastAsia="tr-TR"/>
        </w:rPr>
        <w:t xml:space="preserve">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D00049" w:rsidRDefault="00D04CF3" w:rsidP="00037341">
      <w:pPr>
        <w:pStyle w:val="Balk2"/>
        <w:jc w:val="both"/>
        <w:rPr>
          <w:rFonts w:ascii="Times New Roman" w:hAnsi="Times New Roman"/>
          <w:b w:val="0"/>
          <w:bCs/>
          <w:strike/>
          <w:sz w:val="24"/>
          <w:szCs w:val="24"/>
        </w:rPr>
      </w:pPr>
      <w:r w:rsidRPr="00D00049">
        <w:rPr>
          <w:rFonts w:ascii="Times New Roman" w:hAnsi="Times New Roman"/>
          <w:b w:val="0"/>
          <w:strike/>
          <w:sz w:val="24"/>
          <w:szCs w:val="24"/>
        </w:rPr>
        <w:t xml:space="preserve">Bu ihalede tekliflerin değerlendirmesinde yerli malı teklif </w:t>
      </w:r>
      <w:r w:rsidR="002E3A85" w:rsidRPr="00D00049">
        <w:rPr>
          <w:rFonts w:ascii="Times New Roman" w:hAnsi="Times New Roman"/>
          <w:b w:val="0"/>
          <w:strike/>
          <w:sz w:val="24"/>
          <w:szCs w:val="24"/>
        </w:rPr>
        <w:t>eden istekliler</w:t>
      </w:r>
      <w:r w:rsidR="00947D3D" w:rsidRPr="00D00049">
        <w:rPr>
          <w:rFonts w:ascii="Times New Roman" w:hAnsi="Times New Roman"/>
          <w:b w:val="0"/>
          <w:strike/>
          <w:sz w:val="24"/>
          <w:szCs w:val="24"/>
        </w:rPr>
        <w:t xml:space="preserve"> </w:t>
      </w:r>
      <w:proofErr w:type="gramStart"/>
      <w:r w:rsidR="00947D3D" w:rsidRPr="00D00049">
        <w:rPr>
          <w:rFonts w:ascii="Times New Roman" w:hAnsi="Times New Roman"/>
          <w:b w:val="0"/>
          <w:bCs/>
          <w:strike/>
          <w:sz w:val="24"/>
          <w:szCs w:val="24"/>
        </w:rPr>
        <w:t xml:space="preserve">lehine </w:t>
      </w:r>
      <w:r w:rsidR="0082534F" w:rsidRPr="00D00049">
        <w:rPr>
          <w:rFonts w:ascii="Times New Roman" w:hAnsi="Times New Roman"/>
          <w:b w:val="0"/>
          <w:strike/>
          <w:sz w:val="24"/>
          <w:szCs w:val="24"/>
        </w:rPr>
        <w:t>…</w:t>
      </w:r>
      <w:proofErr w:type="gramEnd"/>
      <w:r w:rsidR="00B72229" w:rsidRPr="00D00049">
        <w:rPr>
          <w:rFonts w:ascii="Times New Roman" w:hAnsi="Times New Roman"/>
          <w:b w:val="0"/>
          <w:strike/>
          <w:sz w:val="24"/>
          <w:szCs w:val="24"/>
        </w:rPr>
        <w:t xml:space="preserve"> </w:t>
      </w:r>
      <w:proofErr w:type="gramStart"/>
      <w:r w:rsidRPr="00D00049">
        <w:rPr>
          <w:rFonts w:ascii="Times New Roman" w:hAnsi="Times New Roman"/>
          <w:b w:val="0"/>
          <w:bCs/>
          <w:strike/>
          <w:sz w:val="24"/>
          <w:szCs w:val="24"/>
        </w:rPr>
        <w:t>oranında</w:t>
      </w:r>
      <w:proofErr w:type="gramEnd"/>
      <w:r w:rsidRPr="00D00049">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w:t>
      </w:r>
      <w:proofErr w:type="spellStart"/>
      <w:r w:rsidRPr="001A686B">
        <w:rPr>
          <w:rFonts w:ascii="Times New Roman" w:hAnsi="Times New Roman"/>
          <w:sz w:val="24"/>
          <w:szCs w:val="24"/>
        </w:rPr>
        <w:t>nci</w:t>
      </w:r>
      <w:proofErr w:type="spellEnd"/>
      <w:r w:rsidRPr="001A686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Default="00A11A0A" w:rsidP="00037341">
      <w:pPr>
        <w:jc w:val="both"/>
        <w:rPr>
          <w:rFonts w:ascii="Times New Roman" w:hAnsi="Times New Roman"/>
          <w:b/>
          <w:sz w:val="24"/>
          <w:szCs w:val="24"/>
        </w:rPr>
      </w:pPr>
    </w:p>
    <w:p w:rsidR="00D00049" w:rsidRPr="001A686B" w:rsidRDefault="00D0004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1A686B">
        <w:rPr>
          <w:rFonts w:ascii="Times New Roman" w:hAnsi="Times New Roman"/>
          <w:b w:val="0"/>
          <w:sz w:val="24"/>
          <w:szCs w:val="24"/>
        </w:rPr>
        <w:t>imkanı</w:t>
      </w:r>
      <w:proofErr w:type="gramEnd"/>
      <w:r w:rsidRPr="001A686B">
        <w:rPr>
          <w:rFonts w:ascii="Times New Roman" w:hAnsi="Times New Roman"/>
          <w:b w:val="0"/>
          <w:sz w:val="24"/>
          <w:szCs w:val="24"/>
        </w:rPr>
        <w:t xml:space="preserve">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19112C" w:rsidRDefault="0019112C"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1A686B">
        <w:rPr>
          <w:rFonts w:ascii="Times New Roman" w:hAnsi="Times New Roman"/>
          <w:sz w:val="24"/>
          <w:szCs w:val="24"/>
        </w:rPr>
        <w:t>müteselsilen</w:t>
      </w:r>
      <w:proofErr w:type="spellEnd"/>
      <w:r w:rsidRPr="001A686B">
        <w:rPr>
          <w:rFonts w:ascii="Times New Roman" w:hAnsi="Times New Roman"/>
          <w:sz w:val="24"/>
          <w:szCs w:val="24"/>
        </w:rPr>
        <w:t xml:space="preserve">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 xml:space="preserve">da </w:t>
      </w:r>
      <w:proofErr w:type="gramStart"/>
      <w:r w:rsidR="00040811" w:rsidRPr="001A686B">
        <w:rPr>
          <w:rFonts w:ascii="Times New Roman" w:hAnsi="Times New Roman"/>
          <w:b/>
          <w:szCs w:val="24"/>
        </w:rPr>
        <w:t>konvertible</w:t>
      </w:r>
      <w:proofErr w:type="gramEnd"/>
      <w:r w:rsidR="00040811" w:rsidRPr="001A686B">
        <w:rPr>
          <w:rFonts w:ascii="Times New Roman" w:hAnsi="Times New Roman"/>
          <w:b/>
          <w:szCs w:val="24"/>
        </w:rPr>
        <w:t xml:space="preserv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w:t>
      </w:r>
      <w:proofErr w:type="spellStart"/>
      <w:r w:rsidRPr="001A686B">
        <w:rPr>
          <w:rFonts w:ascii="Times New Roman" w:hAnsi="Times New Roman"/>
          <w:sz w:val="24"/>
          <w:szCs w:val="24"/>
        </w:rPr>
        <w:t>soyad</w:t>
      </w:r>
      <w:proofErr w:type="spellEnd"/>
      <w:r w:rsidRPr="001A686B">
        <w:rPr>
          <w:rFonts w:ascii="Times New Roman" w:hAnsi="Times New Roman"/>
          <w:sz w:val="24"/>
          <w:szCs w:val="24"/>
        </w:rPr>
        <w:t xml:space="preserve">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zorunludur</w:t>
      </w:r>
      <w:proofErr w:type="gramEnd"/>
      <w:r w:rsidRPr="001A686B">
        <w:rPr>
          <w:rFonts w:ascii="Times New Roman" w:hAnsi="Times New Roman"/>
          <w:sz w:val="24"/>
          <w:szCs w:val="24"/>
        </w:rPr>
        <w:t xml:space="preserve">.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 xml:space="preserve">Teklif fiyatına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 xml:space="preserve">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w:t>
      </w:r>
      <w:proofErr w:type="spellStart"/>
      <w:r w:rsidRPr="001A686B">
        <w:rPr>
          <w:rFonts w:ascii="Times New Roman" w:hAnsi="Times New Roman"/>
          <w:sz w:val="24"/>
          <w:szCs w:val="24"/>
        </w:rPr>
        <w:t>Incoterms</w:t>
      </w:r>
      <w:proofErr w:type="spellEnd"/>
      <w:r w:rsidRPr="001A686B">
        <w:rPr>
          <w:rFonts w:ascii="Times New Roman" w:hAnsi="Times New Roman"/>
          <w:sz w:val="24"/>
          <w:szCs w:val="24"/>
        </w:rPr>
        <w:t xml:space="preserve">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1A686B">
        <w:rPr>
          <w:rFonts w:ascii="Times New Roman" w:hAnsi="Times New Roman"/>
          <w:bCs/>
          <w:sz w:val="24"/>
          <w:szCs w:val="24"/>
        </w:rPr>
        <w:t>dahil</w:t>
      </w:r>
      <w:proofErr w:type="gramEnd"/>
      <w:r w:rsidRPr="001A686B">
        <w:rPr>
          <w:rFonts w:ascii="Times New Roman" w:hAnsi="Times New Roman"/>
          <w:bCs/>
          <w:sz w:val="24"/>
          <w:szCs w:val="24"/>
        </w:rPr>
        <w:t xml:space="preserve">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proofErr w:type="gramStart"/>
      <w:r w:rsidR="008D5C60" w:rsidRPr="001A686B">
        <w:rPr>
          <w:rFonts w:ascii="Times New Roman" w:hAnsi="Times New Roman"/>
          <w:sz w:val="24"/>
          <w:szCs w:val="24"/>
        </w:rPr>
        <w:t>2</w:t>
      </w:r>
      <w:r w:rsidR="009E6D7A" w:rsidRPr="001A686B">
        <w:rPr>
          <w:rFonts w:ascii="Times New Roman" w:hAnsi="Times New Roman"/>
          <w:sz w:val="24"/>
          <w:szCs w:val="24"/>
        </w:rPr>
        <w:t>5</w:t>
      </w:r>
      <w:r w:rsidR="008D5C60" w:rsidRPr="001A686B">
        <w:rPr>
          <w:rFonts w:ascii="Times New Roman" w:hAnsi="Times New Roman"/>
          <w:sz w:val="24"/>
          <w:szCs w:val="24"/>
        </w:rPr>
        <w:t>.1</w:t>
      </w:r>
      <w:proofErr w:type="gramEnd"/>
      <w:r w:rsidR="008D5C60" w:rsidRPr="001A686B">
        <w:rPr>
          <w:rFonts w:ascii="Times New Roman" w:hAnsi="Times New Roman"/>
          <w:sz w:val="24"/>
          <w:szCs w:val="24"/>
        </w:rPr>
        <w:t xml:space="preserve">.)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A686B">
        <w:rPr>
          <w:rFonts w:ascii="Times New Roman" w:hAnsi="Times New Roman"/>
          <w:sz w:val="24"/>
          <w:szCs w:val="24"/>
        </w:rPr>
        <w:t>konsorsiyumlarda</w:t>
      </w:r>
      <w:proofErr w:type="gramEnd"/>
      <w:r w:rsidRPr="001A686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w:t>
      </w:r>
      <w:proofErr w:type="gramStart"/>
      <w:r w:rsidR="008D5C60" w:rsidRPr="001A686B">
        <w:rPr>
          <w:rFonts w:ascii="Times New Roman" w:hAnsi="Times New Roman"/>
          <w:sz w:val="24"/>
          <w:szCs w:val="24"/>
        </w:rPr>
        <w:t>nominal</w:t>
      </w:r>
      <w:proofErr w:type="gramEnd"/>
      <w:r w:rsidR="008D5C60" w:rsidRPr="001A686B">
        <w:rPr>
          <w:rFonts w:ascii="Times New Roman" w:hAnsi="Times New Roman"/>
          <w:sz w:val="24"/>
          <w:szCs w:val="24"/>
        </w:rPr>
        <w:t xml:space="preserve">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1A686B">
        <w:rPr>
          <w:rFonts w:ascii="Times New Roman" w:hAnsi="Times New Roman"/>
          <w:sz w:val="24"/>
          <w:szCs w:val="24"/>
        </w:rPr>
        <w:t>kontrgarantisi</w:t>
      </w:r>
      <w:proofErr w:type="spellEnd"/>
      <w:r w:rsidR="00780928" w:rsidRPr="001A686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19112C" w:rsidRDefault="0019112C" w:rsidP="004A6611">
      <w:pPr>
        <w:pStyle w:val="GvdeMetni"/>
        <w:tabs>
          <w:tab w:val="left" w:pos="0"/>
        </w:tabs>
        <w:spacing w:line="240" w:lineRule="auto"/>
        <w:jc w:val="center"/>
        <w:rPr>
          <w:rFonts w:ascii="Times New Roman" w:hAnsi="Times New Roman"/>
          <w:sz w:val="24"/>
          <w:szCs w:val="24"/>
        </w:rPr>
      </w:pPr>
    </w:p>
    <w:p w:rsidR="0019112C" w:rsidRDefault="0019112C" w:rsidP="004A6611">
      <w:pPr>
        <w:pStyle w:val="GvdeMetni"/>
        <w:tabs>
          <w:tab w:val="left" w:pos="0"/>
        </w:tabs>
        <w:spacing w:line="240" w:lineRule="auto"/>
        <w:jc w:val="center"/>
        <w:rPr>
          <w:rFonts w:ascii="Times New Roman" w:hAnsi="Times New Roman"/>
          <w:sz w:val="24"/>
          <w:szCs w:val="24"/>
        </w:rPr>
      </w:pPr>
    </w:p>
    <w:p w:rsidR="0019112C"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1A686B">
        <w:rPr>
          <w:rFonts w:ascii="Times New Roman" w:hAnsi="Times New Roman"/>
        </w:rPr>
        <w:t>dahil</w:t>
      </w:r>
      <w:proofErr w:type="gramEnd"/>
      <w:r w:rsidR="000D0A90" w:rsidRPr="001A686B">
        <w:rPr>
          <w:rFonts w:ascii="Times New Roman" w:hAnsi="Times New Roman"/>
        </w:rPr>
        <w:t xml:space="preserve">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1A686B">
        <w:rPr>
          <w:rFonts w:ascii="Times New Roman" w:hAnsi="Times New Roman"/>
          <w:sz w:val="24"/>
          <w:szCs w:val="24"/>
        </w:rPr>
        <w:t>kriterlerine</w:t>
      </w:r>
      <w:proofErr w:type="gramEnd"/>
      <w:r w:rsidR="000D0A90" w:rsidRPr="001A686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proofErr w:type="gramStart"/>
      <w:r w:rsidRPr="001A686B">
        <w:rPr>
          <w:rFonts w:ascii="Times New Roman" w:hAnsi="Times New Roman"/>
          <w:sz w:val="24"/>
          <w:szCs w:val="24"/>
        </w:rPr>
        <w:t>istekli</w:t>
      </w:r>
      <w:proofErr w:type="gramEnd"/>
      <w:r w:rsidRPr="001A686B">
        <w:rPr>
          <w:rFonts w:ascii="Times New Roman" w:hAnsi="Times New Roman"/>
          <w:sz w:val="24"/>
          <w:szCs w:val="24"/>
        </w:rPr>
        <w:t>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w:t>
      </w:r>
      <w:proofErr w:type="gramStart"/>
      <w:r w:rsidRPr="001A686B">
        <w:rPr>
          <w:rFonts w:ascii="Times New Roman" w:hAnsi="Times New Roman"/>
          <w:sz w:val="24"/>
          <w:szCs w:val="24"/>
        </w:rPr>
        <w:t>kriterlere</w:t>
      </w:r>
      <w:proofErr w:type="gramEnd"/>
      <w:r w:rsidRPr="001A686B">
        <w:rPr>
          <w:rFonts w:ascii="Times New Roman" w:hAnsi="Times New Roman"/>
          <w:sz w:val="24"/>
          <w:szCs w:val="24"/>
        </w:rPr>
        <w:t xml:space="preserv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proofErr w:type="spellStart"/>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proofErr w:type="spellEnd"/>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1A686B">
        <w:rPr>
          <w:rFonts w:ascii="Times New Roman" w:hAnsi="Times New Roman"/>
          <w:szCs w:val="24"/>
        </w:rPr>
        <w:t>halinde  bu</w:t>
      </w:r>
      <w:proofErr w:type="gramEnd"/>
      <w:r w:rsidRPr="001A686B">
        <w:rPr>
          <w:rFonts w:ascii="Times New Roman" w:hAnsi="Times New Roman"/>
          <w:szCs w:val="24"/>
        </w:rPr>
        <w:t xml:space="preserve">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 xml:space="preserve">e Hizmet Alımları İçin </w:t>
      </w:r>
      <w:proofErr w:type="spellStart"/>
      <w:r w:rsidR="009E562C" w:rsidRPr="001A686B">
        <w:rPr>
          <w:rFonts w:ascii="Times New Roman" w:hAnsi="Times New Roman"/>
          <w:bCs/>
          <w:sz w:val="24"/>
          <w:szCs w:val="24"/>
        </w:rPr>
        <w:t>Satınalma</w:t>
      </w:r>
      <w:proofErr w:type="spellEnd"/>
      <w:r w:rsidR="009E562C" w:rsidRPr="001A686B">
        <w:rPr>
          <w:rFonts w:ascii="Times New Roman" w:hAnsi="Times New Roman"/>
          <w:bCs/>
          <w:sz w:val="24"/>
          <w:szCs w:val="24"/>
        </w:rPr>
        <w:t xml:space="preserve">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EB44A3" w:rsidRPr="000522E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sectPr w:rsidR="00EB44A3" w:rsidRPr="000522E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E2B95">
      <w:rPr>
        <w:rStyle w:val="SayfaNumaras"/>
        <w:noProof/>
      </w:rPr>
      <w:t>14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4780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112C"/>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867"/>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9B5"/>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C69"/>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B95"/>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0049"/>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5336"/>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80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324CE-D1CB-4FF7-95CA-798CD74AB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14</Pages>
  <Words>7531</Words>
  <Characters>42928</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231</cp:revision>
  <cp:lastPrinted>2026-02-03T10:36:00Z</cp:lastPrinted>
  <dcterms:created xsi:type="dcterms:W3CDTF">2022-04-04T12:56:00Z</dcterms:created>
  <dcterms:modified xsi:type="dcterms:W3CDTF">2026-02-12T06:46:00Z</dcterms:modified>
</cp:coreProperties>
</file>