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FE3B10">
        <w:rPr>
          <w:i/>
          <w:sz w:val="28"/>
          <w:u w:val="single"/>
        </w:rPr>
        <w:t>18</w:t>
      </w:r>
      <w:r w:rsidRPr="00D04F0E">
        <w:rPr>
          <w:i/>
          <w:sz w:val="28"/>
          <w:u w:val="single"/>
        </w:rPr>
        <w:t>.0</w:t>
      </w:r>
      <w:r w:rsidR="009C3E1C">
        <w:rPr>
          <w:i/>
          <w:sz w:val="28"/>
          <w:u w:val="single"/>
        </w:rPr>
        <w:t>2</w:t>
      </w:r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D04F0E" w:rsidRPr="00FE3B10" w:rsidRDefault="009C3E1C" w:rsidP="009C3E1C">
      <w:pPr>
        <w:jc w:val="both"/>
        <w:rPr>
          <w:b/>
          <w:sz w:val="28"/>
        </w:rPr>
      </w:pPr>
      <w:r w:rsidRPr="00FE3B10">
        <w:rPr>
          <w:b/>
          <w:sz w:val="28"/>
        </w:rPr>
        <w:t>-</w:t>
      </w:r>
      <w:r w:rsidR="00FE3B10" w:rsidRPr="00FE3B10">
        <w:rPr>
          <w:b/>
          <w:sz w:val="28"/>
        </w:rPr>
        <w:t xml:space="preserve"> İ</w:t>
      </w:r>
      <w:r w:rsidR="00FE3B10" w:rsidRPr="00FE3B10">
        <w:rPr>
          <w:b/>
          <w:sz w:val="28"/>
        </w:rPr>
        <w:t>htiyaç listesinde 50 ve 57. kalemlerde yer alan malzemelerin adı ve katalog numarası güncellenmiştir.</w:t>
      </w:r>
      <w:bookmarkStart w:id="0" w:name="_GoBack"/>
      <w:bookmarkEnd w:id="0"/>
    </w:p>
    <w:sectPr w:rsidR="00D04F0E" w:rsidRPr="00FE3B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8231AA"/>
    <w:rsid w:val="009C3E1C"/>
    <w:rsid w:val="00CA1EB9"/>
    <w:rsid w:val="00D04F0E"/>
    <w:rsid w:val="00D63869"/>
    <w:rsid w:val="00FE3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7</cp:revision>
  <dcterms:created xsi:type="dcterms:W3CDTF">2026-01-09T13:49:00Z</dcterms:created>
  <dcterms:modified xsi:type="dcterms:W3CDTF">2026-02-18T07:59:00Z</dcterms:modified>
</cp:coreProperties>
</file>