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52676B" w:rsidRDefault="002C3188" w:rsidP="00127E9F">
      <w:pPr>
        <w:tabs>
          <w:tab w:val="left" w:pos="3096"/>
          <w:tab w:val="left" w:pos="3840"/>
        </w:tabs>
        <w:jc w:val="both"/>
        <w:rPr>
          <w:b/>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1466C4" w:rsidRPr="001466C4">
        <w:rPr>
          <w:b/>
          <w:sz w:val="24"/>
          <w:szCs w:val="24"/>
        </w:rPr>
        <w:t>4 K</w:t>
      </w:r>
      <w:r w:rsidR="0097622E">
        <w:rPr>
          <w:b/>
          <w:sz w:val="24"/>
          <w:szCs w:val="24"/>
        </w:rPr>
        <w:t>alem</w:t>
      </w:r>
      <w:r w:rsidR="001466C4" w:rsidRPr="001466C4">
        <w:rPr>
          <w:b/>
          <w:sz w:val="24"/>
          <w:szCs w:val="24"/>
        </w:rPr>
        <w:t xml:space="preserve"> </w:t>
      </w:r>
      <w:r w:rsidR="0097622E">
        <w:rPr>
          <w:b/>
          <w:sz w:val="24"/>
          <w:szCs w:val="24"/>
        </w:rPr>
        <w:t xml:space="preserve">E5000 Lokomotif Malzemesi (Pedal, </w:t>
      </w:r>
      <w:r w:rsidR="002810F8">
        <w:rPr>
          <w:b/>
          <w:sz w:val="24"/>
          <w:szCs w:val="24"/>
        </w:rPr>
        <w:t xml:space="preserve">El </w:t>
      </w:r>
      <w:r w:rsidR="0097622E">
        <w:rPr>
          <w:b/>
          <w:sz w:val="24"/>
          <w:szCs w:val="24"/>
        </w:rPr>
        <w:t>Buton</w:t>
      </w:r>
      <w:r w:rsidR="002810F8">
        <w:rPr>
          <w:b/>
          <w:sz w:val="24"/>
          <w:szCs w:val="24"/>
        </w:rPr>
        <w:t>u</w:t>
      </w:r>
      <w:r w:rsidR="0097622E">
        <w:rPr>
          <w:b/>
          <w:sz w:val="24"/>
          <w:szCs w:val="24"/>
        </w:rPr>
        <w:t xml:space="preserve">, Kum Kutusu Kapağı)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1133EC">
        <w:rPr>
          <w:b/>
          <w:sz w:val="24"/>
          <w:szCs w:val="24"/>
        </w:rPr>
        <w:t>2026 Kasım ayına kadar</w:t>
      </w:r>
      <w:r w:rsidR="00C70EBA">
        <w:rPr>
          <w:b/>
          <w:bCs/>
          <w:sz w:val="24"/>
          <w:szCs w:val="24"/>
        </w:rPr>
        <w:t xml:space="preserv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871231" w:rsidRDefault="00871231" w:rsidP="00660643">
      <w:pPr>
        <w:tabs>
          <w:tab w:val="left" w:pos="360"/>
        </w:tabs>
        <w:jc w:val="both"/>
        <w:rPr>
          <w:b/>
          <w:sz w:val="24"/>
          <w:szCs w:val="24"/>
        </w:rPr>
      </w:pPr>
    </w:p>
    <w:p w:rsidR="00871231" w:rsidRDefault="00871231"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C70EBA" w:rsidRDefault="00C70EBA" w:rsidP="00660643">
      <w:pPr>
        <w:pStyle w:val="GvdeMetniGirintisi"/>
        <w:ind w:left="0" w:firstLine="0"/>
        <w:rPr>
          <w:b/>
          <w:bCs/>
          <w:color w:val="auto"/>
          <w:szCs w:val="24"/>
        </w:rPr>
      </w:pPr>
    </w:p>
    <w:p w:rsidR="00C70EBA" w:rsidRDefault="00C70EBA"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871231" w:rsidRPr="00871231">
        <w:rPr>
          <w:b/>
          <w:bCs/>
          <w:sz w:val="24"/>
          <w:szCs w:val="24"/>
        </w:rPr>
        <w:t>İdari hususlar formunda</w:t>
      </w:r>
      <w:r w:rsidR="00D02A83">
        <w:rPr>
          <w:b/>
          <w:bCs/>
          <w:sz w:val="24"/>
          <w:szCs w:val="24"/>
        </w:rPr>
        <w:t xml:space="preserve"> ve </w:t>
      </w:r>
      <w:r w:rsidR="00D02A83">
        <w:rPr>
          <w:b/>
          <w:bCs/>
          <w:sz w:val="24"/>
          <w:szCs w:val="24"/>
        </w:rPr>
        <w:t xml:space="preserve">230.982 nolu teknik şartnamede </w:t>
      </w:r>
      <w:bookmarkStart w:id="0" w:name="_GoBack"/>
      <w:bookmarkEnd w:id="0"/>
      <w:r w:rsidR="00871231" w:rsidRPr="00871231">
        <w:rPr>
          <w:b/>
          <w:bCs/>
          <w:sz w:val="24"/>
          <w:szCs w:val="24"/>
        </w:rPr>
        <w:t xml:space="preserve"> belirtildiği şekilde 2 yıldır</w:t>
      </w:r>
      <w:r w:rsidR="00871231">
        <w:rPr>
          <w:b/>
          <w:szCs w:val="24"/>
        </w:rPr>
        <w:t>.</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97622E" w:rsidRPr="0097622E" w:rsidRDefault="00C17424" w:rsidP="0097622E">
      <w:pPr>
        <w:jc w:val="both"/>
        <w:rPr>
          <w:b/>
          <w:sz w:val="24"/>
          <w:szCs w:val="24"/>
        </w:rPr>
      </w:pPr>
      <w:r w:rsidRPr="00770BC2">
        <w:rPr>
          <w:b/>
          <w:sz w:val="24"/>
          <w:szCs w:val="24"/>
        </w:rPr>
        <w:t>NOT 1: TÜM FİRMALARIN DİKKATİNE,</w:t>
      </w:r>
    </w:p>
    <w:p w:rsidR="00C17424" w:rsidRPr="0097622E" w:rsidRDefault="00C17424" w:rsidP="0097622E">
      <w:pPr>
        <w:pStyle w:val="ListeParagraf"/>
        <w:ind w:left="0"/>
        <w:jc w:val="both"/>
        <w:rPr>
          <w:sz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76B" w:rsidRDefault="0052676B">
      <w:r>
        <w:separator/>
      </w:r>
    </w:p>
  </w:endnote>
  <w:endnote w:type="continuationSeparator" w:id="0">
    <w:p w:rsidR="0052676B" w:rsidRDefault="0052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2676B" w:rsidRDefault="0052676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02A83">
      <w:rPr>
        <w:rStyle w:val="SayfaNumaras"/>
        <w:noProof/>
      </w:rPr>
      <w:t>14</w:t>
    </w:r>
    <w:r>
      <w:rPr>
        <w:rStyle w:val="SayfaNumaras"/>
      </w:rPr>
      <w:fldChar w:fldCharType="end"/>
    </w:r>
  </w:p>
  <w:p w:rsidR="0052676B" w:rsidRDefault="0052676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76B" w:rsidRDefault="0052676B">
      <w:r>
        <w:separator/>
      </w:r>
    </w:p>
  </w:footnote>
  <w:footnote w:type="continuationSeparator" w:id="0">
    <w:p w:rsidR="0052676B" w:rsidRDefault="005267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148"/>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33EC"/>
    <w:rsid w:val="00115E21"/>
    <w:rsid w:val="001176EC"/>
    <w:rsid w:val="001200DE"/>
    <w:rsid w:val="00122AAC"/>
    <w:rsid w:val="00122C1A"/>
    <w:rsid w:val="00123C2E"/>
    <w:rsid w:val="00127E9F"/>
    <w:rsid w:val="00130C91"/>
    <w:rsid w:val="00133782"/>
    <w:rsid w:val="0013697F"/>
    <w:rsid w:val="00137438"/>
    <w:rsid w:val="0014176C"/>
    <w:rsid w:val="00143B17"/>
    <w:rsid w:val="001466C4"/>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0F8"/>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43E"/>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2676B"/>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350"/>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1231"/>
    <w:rsid w:val="00872917"/>
    <w:rsid w:val="00874CAC"/>
    <w:rsid w:val="0088361E"/>
    <w:rsid w:val="008840CA"/>
    <w:rsid w:val="00886E7B"/>
    <w:rsid w:val="00887C63"/>
    <w:rsid w:val="00890F4A"/>
    <w:rsid w:val="00897A20"/>
    <w:rsid w:val="00897ABA"/>
    <w:rsid w:val="008A6B1D"/>
    <w:rsid w:val="008A6B77"/>
    <w:rsid w:val="008B0C9B"/>
    <w:rsid w:val="008B455D"/>
    <w:rsid w:val="008B4EF4"/>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22E"/>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0CA0"/>
    <w:rsid w:val="00A32507"/>
    <w:rsid w:val="00A33F4F"/>
    <w:rsid w:val="00A36A48"/>
    <w:rsid w:val="00A42E7D"/>
    <w:rsid w:val="00A4560A"/>
    <w:rsid w:val="00A51943"/>
    <w:rsid w:val="00A521FE"/>
    <w:rsid w:val="00A52DE9"/>
    <w:rsid w:val="00A56629"/>
    <w:rsid w:val="00A57AEF"/>
    <w:rsid w:val="00A711F6"/>
    <w:rsid w:val="00A73847"/>
    <w:rsid w:val="00A749E0"/>
    <w:rsid w:val="00A75FA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0EBA"/>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2A83"/>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5333"/>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03C3"/>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012CD5"/>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047EDE-970A-4ABC-B0FD-D425112AE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18</Pages>
  <Words>9503</Words>
  <Characters>54168</Characters>
  <Application>Microsoft Office Word</Application>
  <DocSecurity>0</DocSecurity>
  <Lines>451</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AYŞE ONGAN</cp:lastModifiedBy>
  <cp:revision>315</cp:revision>
  <cp:lastPrinted>2026-04-08T05:49:00Z</cp:lastPrinted>
  <dcterms:created xsi:type="dcterms:W3CDTF">2022-04-04T13:02:00Z</dcterms:created>
  <dcterms:modified xsi:type="dcterms:W3CDTF">2026-08-19T12:39:00Z</dcterms:modified>
</cp:coreProperties>
</file>