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35AE1">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B51E43" w:rsidRPr="00B51E43">
        <w:rPr>
          <w:b/>
          <w:sz w:val="24"/>
          <w:szCs w:val="24"/>
        </w:rPr>
        <w:t xml:space="preserve">2 Kalem (5400’er Litre) </w:t>
      </w:r>
      <w:r w:rsidR="00B51E43">
        <w:rPr>
          <w:b/>
          <w:sz w:val="24"/>
          <w:szCs w:val="24"/>
        </w:rPr>
        <w:t>Organik Antifriz ve Saf Su</w:t>
      </w:r>
      <w:r w:rsidR="00AC6D44">
        <w:rPr>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AC6D44" w:rsidRPr="00AC6D44" w:rsidRDefault="00AB6D79" w:rsidP="00AC6D44">
      <w:pPr>
        <w:jc w:val="both"/>
        <w:rPr>
          <w:b/>
          <w:sz w:val="24"/>
          <w:szCs w:val="24"/>
        </w:rPr>
      </w:pPr>
      <w:r w:rsidRPr="00AC6D44">
        <w:rPr>
          <w:b/>
          <w:sz w:val="24"/>
          <w:szCs w:val="24"/>
        </w:rPr>
        <w:t>11.3.</w:t>
      </w:r>
      <w:r>
        <w:rPr>
          <w:b/>
        </w:rPr>
        <w:t xml:space="preserve"> </w:t>
      </w:r>
      <w:r w:rsidR="00AC6D44" w:rsidRPr="00AC6D44">
        <w:rPr>
          <w:b/>
          <w:sz w:val="24"/>
          <w:szCs w:val="24"/>
        </w:rPr>
        <w:t>Teslimat Programı:</w:t>
      </w:r>
      <w:r w:rsidR="00AC6D44" w:rsidRPr="00AC6D44">
        <w:rPr>
          <w:sz w:val="24"/>
          <w:szCs w:val="24"/>
        </w:rPr>
        <w:t xml:space="preserve"> Sözleşme imzalanmasını müteakip, </w:t>
      </w:r>
      <w:r w:rsidR="00AC6D44" w:rsidRPr="00AC6D44">
        <w:rPr>
          <w:b/>
          <w:sz w:val="24"/>
          <w:szCs w:val="24"/>
        </w:rPr>
        <w:t>ihtiyaç listesindeki malzemelerden;</w:t>
      </w:r>
    </w:p>
    <w:p w:rsidR="00AC6D44" w:rsidRPr="00AC6D44" w:rsidRDefault="00AC6D44" w:rsidP="00AC6D44">
      <w:pPr>
        <w:jc w:val="both"/>
        <w:rPr>
          <w:b/>
          <w:sz w:val="24"/>
          <w:szCs w:val="24"/>
        </w:rPr>
      </w:pPr>
      <w:r w:rsidRPr="00AC6D44">
        <w:rPr>
          <w:b/>
          <w:sz w:val="24"/>
          <w:szCs w:val="24"/>
        </w:rPr>
        <w:t xml:space="preserve">-15 Lokomotiflik malzeme </w:t>
      </w:r>
      <w:r>
        <w:rPr>
          <w:b/>
          <w:sz w:val="24"/>
          <w:szCs w:val="24"/>
        </w:rPr>
        <w:t xml:space="preserve">( 3’te 1) </w:t>
      </w:r>
      <w:r w:rsidRPr="00AC6D44">
        <w:rPr>
          <w:b/>
          <w:sz w:val="24"/>
          <w:szCs w:val="24"/>
        </w:rPr>
        <w:t>Eylül 2026</w:t>
      </w:r>
    </w:p>
    <w:p w:rsidR="00AC6D44" w:rsidRPr="00AC6D44" w:rsidRDefault="00AC6D44" w:rsidP="00AC6D44">
      <w:pPr>
        <w:jc w:val="both"/>
        <w:rPr>
          <w:b/>
          <w:sz w:val="24"/>
          <w:szCs w:val="24"/>
        </w:rPr>
      </w:pPr>
      <w:r w:rsidRPr="00AC6D44">
        <w:rPr>
          <w:b/>
          <w:sz w:val="24"/>
          <w:szCs w:val="24"/>
        </w:rPr>
        <w:t>-15 Lokomotiflik malzeme Aralık 2026</w:t>
      </w:r>
    </w:p>
    <w:p w:rsidR="00FA4F7B" w:rsidRPr="00AC6D44" w:rsidRDefault="00AC6D44" w:rsidP="00AC6D44">
      <w:pPr>
        <w:jc w:val="both"/>
        <w:rPr>
          <w:b/>
          <w:bCs/>
          <w:sz w:val="24"/>
          <w:szCs w:val="24"/>
        </w:rPr>
      </w:pPr>
      <w:r w:rsidRPr="00AC6D44">
        <w:rPr>
          <w:b/>
          <w:sz w:val="24"/>
          <w:szCs w:val="24"/>
        </w:rPr>
        <w:t>-15 Lokomotiflik malzeme Şubat 2027 tarihine kadar toplam 45 lokomotiflik olarak</w:t>
      </w:r>
      <w:r w:rsidR="006D28DE">
        <w:rPr>
          <w:b/>
          <w:sz w:val="24"/>
          <w:szCs w:val="24"/>
        </w:rPr>
        <w:t xml:space="preserve"> </w:t>
      </w:r>
      <w:r w:rsidR="006D28DE" w:rsidRPr="00C11FE1">
        <w:rPr>
          <w:b/>
          <w:sz w:val="24"/>
          <w:szCs w:val="24"/>
        </w:rPr>
        <w:t>(</w:t>
      </w:r>
      <w:r w:rsidR="006D28DE">
        <w:rPr>
          <w:b/>
          <w:sz w:val="24"/>
          <w:szCs w:val="24"/>
        </w:rPr>
        <w:t>Ü</w:t>
      </w:r>
      <w:r w:rsidR="006D28DE" w:rsidRPr="00C11FE1">
        <w:rPr>
          <w:b/>
          <w:sz w:val="24"/>
          <w:szCs w:val="24"/>
        </w:rPr>
        <w:t>retici firmanın hazırladığı en son revizyonu yapılmış MSDS’ler ile birlikte)</w:t>
      </w:r>
      <w:r w:rsidRPr="00AC6D44">
        <w:rPr>
          <w:b/>
          <w:sz w:val="24"/>
          <w:szCs w:val="24"/>
        </w:rPr>
        <w:t xml:space="preserve"> </w:t>
      </w:r>
      <w:r w:rsidRPr="00AC6D44">
        <w:rPr>
          <w:b/>
          <w:bCs/>
          <w:sz w:val="24"/>
          <w:szCs w:val="24"/>
        </w:rPr>
        <w:t>teslim edilecektir.</w:t>
      </w:r>
      <w:r w:rsidR="00B51E43">
        <w:rPr>
          <w:b/>
          <w:bCs/>
          <w:sz w:val="24"/>
          <w:szCs w:val="24"/>
        </w:rPr>
        <w:t xml:space="preserve"> (Teslimat programı dışında toplu getirme kabul edilmeyecektir.)</w:t>
      </w:r>
      <w:r w:rsidR="006D28DE" w:rsidRPr="006D28DE">
        <w:rPr>
          <w:b/>
          <w:sz w:val="24"/>
          <w:szCs w:val="24"/>
        </w:rPr>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Default="00D641E8" w:rsidP="00880EC7">
      <w:pPr>
        <w:jc w:val="both"/>
        <w:rPr>
          <w:bCs/>
          <w:iCs/>
          <w:sz w:val="24"/>
          <w:szCs w:val="24"/>
        </w:rPr>
      </w:pPr>
    </w:p>
    <w:p w:rsidR="006D28DE" w:rsidRDefault="006D28DE" w:rsidP="00880EC7">
      <w:pPr>
        <w:jc w:val="both"/>
        <w:rPr>
          <w:bCs/>
          <w:iCs/>
          <w:sz w:val="24"/>
          <w:szCs w:val="24"/>
        </w:rPr>
      </w:pPr>
    </w:p>
    <w:p w:rsidR="006D28DE" w:rsidRDefault="006D28DE" w:rsidP="00880EC7">
      <w:pPr>
        <w:jc w:val="both"/>
        <w:rPr>
          <w:bCs/>
          <w:iCs/>
          <w:sz w:val="24"/>
          <w:szCs w:val="24"/>
        </w:rPr>
      </w:pPr>
    </w:p>
    <w:p w:rsidR="006D28DE" w:rsidRPr="004365D6" w:rsidRDefault="006D28DE" w:rsidP="00880EC7">
      <w:pPr>
        <w:jc w:val="both"/>
        <w:rPr>
          <w:bCs/>
          <w:iCs/>
          <w:sz w:val="24"/>
          <w:szCs w:val="24"/>
        </w:rPr>
      </w:pPr>
      <w:bookmarkStart w:id="0" w:name="_GoBack"/>
      <w:bookmarkEnd w:id="0"/>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lastRenderedPageBreak/>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AC6D44" w:rsidRDefault="00F56D2D" w:rsidP="004A292B">
      <w:pPr>
        <w:tabs>
          <w:tab w:val="center" w:pos="4536"/>
          <w:tab w:val="right" w:pos="9072"/>
        </w:tabs>
        <w:jc w:val="both"/>
        <w:rPr>
          <w:b/>
          <w:strike/>
        </w:rPr>
      </w:pPr>
      <w:r w:rsidRPr="00AC6D44">
        <w:rPr>
          <w:b/>
          <w:strike/>
          <w:sz w:val="24"/>
          <w:szCs w:val="24"/>
        </w:rPr>
        <w:t>35.1</w:t>
      </w:r>
      <w:r w:rsidR="00735AE1" w:rsidRPr="00AC6D44">
        <w:rPr>
          <w:b/>
          <w:strike/>
          <w:sz w:val="24"/>
          <w:szCs w:val="24"/>
        </w:rPr>
        <w:t xml:space="preserve">. </w:t>
      </w:r>
      <w:r w:rsidRPr="00AC6D44">
        <w:rPr>
          <w:strike/>
          <w:sz w:val="24"/>
          <w:szCs w:val="24"/>
        </w:rPr>
        <w:t>Garanti ve Bakım, Onarıma ilişkin hususların uygulanmasında tekn</w:t>
      </w:r>
      <w:r w:rsidR="00793B6D" w:rsidRPr="00AC6D44">
        <w:rPr>
          <w:strike/>
          <w:sz w:val="24"/>
          <w:szCs w:val="24"/>
        </w:rPr>
        <w:t xml:space="preserve">ik şartname hükümleri öncelikli </w:t>
      </w:r>
      <w:r w:rsidRPr="00AC6D44">
        <w:rPr>
          <w:strike/>
          <w:sz w:val="24"/>
          <w:szCs w:val="24"/>
        </w:rPr>
        <w:t>geçerlidir.</w:t>
      </w:r>
      <w:r w:rsidRPr="00AC6D44">
        <w:rPr>
          <w:b/>
          <w:strike/>
        </w:rPr>
        <w:t xml:space="preserve"> </w:t>
      </w:r>
      <w:r w:rsidRPr="00AC6D44">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AC6D44">
        <w:rPr>
          <w:strike/>
          <w:sz w:val="24"/>
          <w:szCs w:val="24"/>
        </w:rPr>
        <w:t xml:space="preserve"> </w:t>
      </w:r>
    </w:p>
    <w:p w:rsidR="00F56D2D" w:rsidRPr="00B469D2" w:rsidRDefault="00F56D2D" w:rsidP="004A292B">
      <w:pPr>
        <w:tabs>
          <w:tab w:val="center" w:pos="4536"/>
          <w:tab w:val="right" w:pos="9072"/>
        </w:tabs>
        <w:jc w:val="both"/>
        <w:rPr>
          <w:b/>
          <w:strike/>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141747" w:rsidRDefault="00141747"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B26A12" w:rsidRDefault="00793B6D" w:rsidP="00933134">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6D28DE">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1747"/>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1528"/>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28DE"/>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35AE1"/>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3A2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3BC"/>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134"/>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6D44"/>
    <w:rsid w:val="00AC75D8"/>
    <w:rsid w:val="00AC7BB9"/>
    <w:rsid w:val="00AD1B64"/>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9D2"/>
    <w:rsid w:val="00B46E01"/>
    <w:rsid w:val="00B470FE"/>
    <w:rsid w:val="00B4746B"/>
    <w:rsid w:val="00B4755D"/>
    <w:rsid w:val="00B51E43"/>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96E2A"/>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ABEB97-0FF8-4B56-8111-62284EE3A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17</Pages>
  <Words>9166</Words>
  <Characters>52252</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480</cp:revision>
  <cp:lastPrinted>2026-05-13T12:51:00Z</cp:lastPrinted>
  <dcterms:created xsi:type="dcterms:W3CDTF">2021-02-23T10:44:00Z</dcterms:created>
  <dcterms:modified xsi:type="dcterms:W3CDTF">2026-07-17T08:07:00Z</dcterms:modified>
</cp:coreProperties>
</file>