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111DA" w:rsidRPr="00C111DA">
        <w:rPr>
          <w:rFonts w:ascii="Times New Roman" w:hAnsi="Times New Roman"/>
          <w:b/>
          <w:sz w:val="24"/>
          <w:szCs w:val="24"/>
        </w:rPr>
        <w:t>Muhtelif Lokomotif Filtresi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B607C" w:rsidRPr="000B607C">
        <w:rPr>
          <w:rFonts w:ascii="Times New Roman" w:hAnsi="Times New Roman"/>
          <w:b/>
          <w:sz w:val="24"/>
          <w:szCs w:val="24"/>
        </w:rPr>
        <w:t>2</w:t>
      </w:r>
      <w:r w:rsidR="00C111DA">
        <w:rPr>
          <w:rFonts w:ascii="Times New Roman" w:hAnsi="Times New Roman"/>
          <w:b/>
          <w:sz w:val="24"/>
          <w:szCs w:val="24"/>
        </w:rPr>
        <w:t>1</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F378EA">
        <w:rPr>
          <w:rFonts w:ascii="Times New Roman" w:hAnsi="Times New Roman"/>
          <w:b/>
          <w:sz w:val="24"/>
          <w:szCs w:val="24"/>
        </w:rPr>
        <w:t>698593</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F378EA" w:rsidRPr="00F378EA">
        <w:rPr>
          <w:rFonts w:ascii="Times New Roman" w:hAnsi="Times New Roman"/>
          <w:b/>
          <w:sz w:val="24"/>
          <w:szCs w:val="24"/>
        </w:rPr>
        <w:t>20/05/2026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F378EA">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0B607C">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51B79" w:rsidRDefault="00951B79" w:rsidP="000B607C">
      <w:pPr>
        <w:overflowPunct/>
        <w:jc w:val="both"/>
        <w:rPr>
          <w:rFonts w:ascii="Times New Roman" w:hAnsi="Times New Roman"/>
          <w:bCs/>
          <w:sz w:val="24"/>
          <w:szCs w:val="24"/>
        </w:rPr>
      </w:pPr>
    </w:p>
    <w:p w:rsidR="00951B79" w:rsidRDefault="00955D7A" w:rsidP="00951B79">
      <w:pPr>
        <w:tabs>
          <w:tab w:val="left" w:pos="567"/>
          <w:tab w:val="center" w:pos="3529"/>
        </w:tabs>
        <w:jc w:val="both"/>
        <w:rPr>
          <w:rFonts w:ascii="Times New Roman" w:hAnsi="Times New Roman"/>
          <w:b/>
          <w:color w:val="000000"/>
          <w:sz w:val="24"/>
          <w:szCs w:val="24"/>
        </w:rPr>
      </w:pPr>
      <w:r>
        <w:rPr>
          <w:rFonts w:ascii="Times New Roman" w:hAnsi="Times New Roman"/>
          <w:b/>
          <w:bCs/>
          <w:color w:val="000000"/>
          <w:sz w:val="24"/>
          <w:szCs w:val="24"/>
        </w:rPr>
        <w:t>7.3.2</w:t>
      </w:r>
      <w:r w:rsidR="00951B79">
        <w:rPr>
          <w:rFonts w:ascii="Times New Roman" w:hAnsi="Times New Roman"/>
          <w:b/>
          <w:bCs/>
          <w:color w:val="000000"/>
          <w:sz w:val="24"/>
          <w:szCs w:val="24"/>
        </w:rPr>
        <w:t>. (</w:t>
      </w:r>
      <w:r>
        <w:rPr>
          <w:rFonts w:ascii="Times New Roman" w:hAnsi="Times New Roman"/>
          <w:b/>
          <w:bCs/>
          <w:color w:val="000000"/>
          <w:sz w:val="24"/>
          <w:szCs w:val="24"/>
        </w:rPr>
        <w:t>17, 18, 19 ve 20.</w:t>
      </w:r>
      <w:r w:rsidR="00951B79">
        <w:rPr>
          <w:rFonts w:ascii="Times New Roman" w:hAnsi="Times New Roman"/>
          <w:b/>
          <w:bCs/>
          <w:color w:val="000000"/>
          <w:sz w:val="24"/>
          <w:szCs w:val="24"/>
        </w:rPr>
        <w:t xml:space="preserve"> Kalem</w:t>
      </w:r>
      <w:r>
        <w:rPr>
          <w:rFonts w:ascii="Times New Roman" w:hAnsi="Times New Roman"/>
          <w:b/>
          <w:bCs/>
          <w:color w:val="000000"/>
          <w:sz w:val="24"/>
          <w:szCs w:val="24"/>
        </w:rPr>
        <w:t>ler</w:t>
      </w:r>
      <w:r w:rsidR="00951B79">
        <w:rPr>
          <w:rFonts w:ascii="Times New Roman" w:hAnsi="Times New Roman"/>
          <w:b/>
          <w:bCs/>
          <w:color w:val="000000"/>
          <w:sz w:val="24"/>
          <w:szCs w:val="24"/>
        </w:rPr>
        <w:t xml:space="preserve"> için) </w:t>
      </w:r>
      <w:r w:rsidR="00951B79">
        <w:rPr>
          <w:rFonts w:ascii="Times New Roman" w:hAnsi="Times New Roman"/>
          <w:b/>
          <w:bCs/>
          <w:sz w:val="24"/>
          <w:szCs w:val="24"/>
        </w:rPr>
        <w:t xml:space="preserve">İstekliler teklifleriyle birlikte, ihale tarihi itibariyle geçerliliğini koruyan, akredite edilmiş bir kuruluş tarafından verilmiş </w:t>
      </w:r>
      <w:r w:rsidR="00951B79">
        <w:rPr>
          <w:rFonts w:ascii="Times New Roman" w:hAnsi="Times New Roman"/>
          <w:b/>
          <w:sz w:val="24"/>
          <w:szCs w:val="24"/>
        </w:rPr>
        <w:t>ISO 9001 kalite belgesini</w:t>
      </w:r>
      <w:r>
        <w:rPr>
          <w:rFonts w:ascii="Times New Roman" w:hAnsi="Times New Roman"/>
          <w:b/>
          <w:sz w:val="24"/>
          <w:szCs w:val="24"/>
        </w:rPr>
        <w:t xml:space="preserve"> veya ISO/TS 16949 Kalite Yönetim Sistem belgesini</w:t>
      </w:r>
      <w:r w:rsidR="00951B79">
        <w:rPr>
          <w:rFonts w:ascii="Times New Roman" w:hAnsi="Times New Roman"/>
          <w:b/>
          <w:sz w:val="24"/>
          <w:szCs w:val="24"/>
        </w:rPr>
        <w:t xml:space="preserve"> verecektir.</w:t>
      </w:r>
      <w:r w:rsidR="00951B79">
        <w:rPr>
          <w:rFonts w:ascii="Times New Roman" w:hAnsi="Times New Roman"/>
          <w:b/>
          <w:color w:val="000000"/>
          <w:sz w:val="24"/>
          <w:szCs w:val="24"/>
        </w:rPr>
        <w:t xml:space="preserve"> </w:t>
      </w:r>
      <w:r>
        <w:rPr>
          <w:rFonts w:ascii="Times New Roman" w:hAnsi="Times New Roman"/>
          <w:b/>
          <w:bCs/>
          <w:sz w:val="24"/>
          <w:szCs w:val="24"/>
        </w:rPr>
        <w:t>(İmalatçı olan istekliler kendilerine ait, imalatçı olmayan istekliler ise imalatçıya ait belgeyi teklifleri ekinde vereceklerdir.)</w:t>
      </w:r>
    </w:p>
    <w:p w:rsidR="00955D7A" w:rsidRDefault="00955D7A" w:rsidP="00951B79">
      <w:pPr>
        <w:tabs>
          <w:tab w:val="left" w:pos="567"/>
          <w:tab w:val="center" w:pos="3529"/>
        </w:tabs>
        <w:jc w:val="both"/>
        <w:rPr>
          <w:rFonts w:ascii="Times New Roman" w:hAnsi="Times New Roman"/>
          <w:b/>
          <w:color w:val="000000"/>
          <w:sz w:val="24"/>
          <w:szCs w:val="24"/>
        </w:rPr>
      </w:pPr>
    </w:p>
    <w:p w:rsidR="00955D7A" w:rsidRPr="00955D7A" w:rsidRDefault="00955D7A" w:rsidP="00955D7A">
      <w:pPr>
        <w:overflowPunct/>
        <w:textAlignment w:val="auto"/>
        <w:rPr>
          <w:rFonts w:ascii="Times New Roman" w:hAnsi="Times New Roman"/>
          <w:b/>
          <w:sz w:val="24"/>
          <w:szCs w:val="24"/>
        </w:rPr>
      </w:pPr>
      <w:r>
        <w:rPr>
          <w:rFonts w:ascii="Times New Roman" w:hAnsi="Times New Roman"/>
          <w:b/>
          <w:sz w:val="24"/>
          <w:szCs w:val="24"/>
        </w:rPr>
        <w:t>7.3.3. (10. Kalem için) İstekliler</w:t>
      </w:r>
      <w:r w:rsidRPr="00955D7A">
        <w:rPr>
          <w:rFonts w:ascii="Times New Roman" w:hAnsi="Times New Roman"/>
          <w:b/>
          <w:sz w:val="24"/>
          <w:szCs w:val="24"/>
        </w:rPr>
        <w:t xml:space="preserve"> teklif etti</w:t>
      </w:r>
      <w:r w:rsidRPr="00955D7A">
        <w:rPr>
          <w:rFonts w:ascii="Times New Roman" w:hAnsi="Times New Roman" w:hint="eastAsia"/>
          <w:b/>
          <w:sz w:val="24"/>
          <w:szCs w:val="24"/>
        </w:rPr>
        <w:t>ğ</w:t>
      </w:r>
      <w:r w:rsidRPr="00955D7A">
        <w:rPr>
          <w:rFonts w:ascii="Times New Roman" w:hAnsi="Times New Roman"/>
          <w:b/>
          <w:sz w:val="24"/>
          <w:szCs w:val="24"/>
        </w:rPr>
        <w:t>i yak</w:t>
      </w:r>
      <w:r w:rsidRPr="00955D7A">
        <w:rPr>
          <w:rFonts w:ascii="Times New Roman" w:hAnsi="Times New Roman" w:hint="eastAsia"/>
          <w:b/>
          <w:sz w:val="24"/>
          <w:szCs w:val="24"/>
        </w:rPr>
        <w:t>ı</w:t>
      </w:r>
      <w:r w:rsidRPr="00955D7A">
        <w:rPr>
          <w:rFonts w:ascii="Times New Roman" w:hAnsi="Times New Roman"/>
          <w:b/>
          <w:sz w:val="24"/>
          <w:szCs w:val="24"/>
        </w:rPr>
        <w:t>t süzme elemanlar</w:t>
      </w:r>
      <w:r w:rsidRPr="00955D7A">
        <w:rPr>
          <w:rFonts w:ascii="Times New Roman" w:hAnsi="Times New Roman" w:hint="eastAsia"/>
          <w:b/>
          <w:sz w:val="24"/>
          <w:szCs w:val="24"/>
        </w:rPr>
        <w:t>ı</w:t>
      </w:r>
      <w:r w:rsidRPr="00955D7A">
        <w:rPr>
          <w:rFonts w:ascii="Times New Roman" w:hAnsi="Times New Roman"/>
          <w:b/>
          <w:sz w:val="24"/>
          <w:szCs w:val="24"/>
        </w:rPr>
        <w:t>na ait TSE taraf</w:t>
      </w:r>
      <w:r w:rsidRPr="00955D7A">
        <w:rPr>
          <w:rFonts w:ascii="Times New Roman" w:hAnsi="Times New Roman" w:hint="eastAsia"/>
          <w:b/>
          <w:sz w:val="24"/>
          <w:szCs w:val="24"/>
        </w:rPr>
        <w:t>ı</w:t>
      </w:r>
      <w:r w:rsidRPr="00955D7A">
        <w:rPr>
          <w:rFonts w:ascii="Times New Roman" w:hAnsi="Times New Roman"/>
          <w:b/>
          <w:sz w:val="24"/>
          <w:szCs w:val="24"/>
        </w:rPr>
        <w:t>ndan verilmi</w:t>
      </w:r>
      <w:r w:rsidRPr="00955D7A">
        <w:rPr>
          <w:rFonts w:ascii="Times New Roman" w:hAnsi="Times New Roman" w:hint="eastAsia"/>
          <w:b/>
          <w:sz w:val="24"/>
          <w:szCs w:val="24"/>
        </w:rPr>
        <w:t>ş</w:t>
      </w:r>
      <w:r w:rsidRPr="00955D7A">
        <w:rPr>
          <w:rFonts w:ascii="Times New Roman" w:hAnsi="Times New Roman"/>
          <w:b/>
          <w:sz w:val="24"/>
          <w:szCs w:val="24"/>
        </w:rPr>
        <w:t xml:space="preserve"> olan Türk</w:t>
      </w:r>
      <w:r>
        <w:rPr>
          <w:rFonts w:ascii="Times New Roman" w:hAnsi="Times New Roman"/>
          <w:b/>
          <w:sz w:val="24"/>
          <w:szCs w:val="24"/>
        </w:rPr>
        <w:t xml:space="preserve"> </w:t>
      </w:r>
      <w:r w:rsidRPr="00955D7A">
        <w:rPr>
          <w:rFonts w:ascii="Times New Roman" w:hAnsi="Times New Roman"/>
          <w:b/>
          <w:sz w:val="24"/>
          <w:szCs w:val="24"/>
        </w:rPr>
        <w:t>standartlar</w:t>
      </w:r>
      <w:r w:rsidRPr="00955D7A">
        <w:rPr>
          <w:rFonts w:ascii="Times New Roman" w:hAnsi="Times New Roman" w:hint="eastAsia"/>
          <w:b/>
          <w:sz w:val="24"/>
          <w:szCs w:val="24"/>
        </w:rPr>
        <w:t>ı</w:t>
      </w:r>
      <w:r w:rsidRPr="00955D7A">
        <w:rPr>
          <w:rFonts w:ascii="Times New Roman" w:hAnsi="Times New Roman"/>
          <w:b/>
          <w:sz w:val="24"/>
          <w:szCs w:val="24"/>
        </w:rPr>
        <w:t>na uygunluk belgesi ile imalat yeterlilik belgesini teklileri ile birlikte verecektir.</w:t>
      </w:r>
      <w:r>
        <w:rPr>
          <w:rFonts w:ascii="Times New Roman" w:hAnsi="Times New Roman"/>
          <w:b/>
          <w:sz w:val="24"/>
          <w:szCs w:val="24"/>
        </w:rPr>
        <w:t xml:space="preserve"> </w:t>
      </w:r>
      <w:r>
        <w:rPr>
          <w:rFonts w:ascii="Times New Roman" w:hAnsi="Times New Roman"/>
          <w:b/>
          <w:bCs/>
          <w:sz w:val="24"/>
          <w:szCs w:val="24"/>
        </w:rPr>
        <w:t>(İmalatçı olan istekliler kendilerine ait, imalatçı olmayan istekliler ise imalatçıya ait belgeyi teklifleri ekinde vereceklerdir.)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1A686B">
        <w:rPr>
          <w:rFonts w:ascii="Times New Roman" w:hAnsi="Times New Roman"/>
          <w:sz w:val="24"/>
          <w:szCs w:val="24"/>
        </w:rPr>
        <w:lastRenderedPageBreak/>
        <w:t xml:space="preserve">“apostil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23C4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Pr="00A46453" w:rsidRDefault="00D14F9F" w:rsidP="008C6B92">
      <w:pPr>
        <w:tabs>
          <w:tab w:val="left" w:pos="567"/>
          <w:tab w:val="center" w:pos="3529"/>
        </w:tabs>
        <w:jc w:val="both"/>
        <w:rPr>
          <w:rFonts w:ascii="Times New Roman" w:hAnsi="Times New Roman"/>
          <w:b/>
          <w:bCs/>
          <w:color w:val="000000"/>
          <w:sz w:val="26"/>
          <w:szCs w:val="26"/>
        </w:rPr>
      </w:pPr>
    </w:p>
    <w:sectPr w:rsidR="00D14F9F"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378E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65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55D7A"/>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11DA"/>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8EA"/>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2E87-0476-4F91-B60D-7C62E9FD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14</Pages>
  <Words>7569</Words>
  <Characters>43149</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291</cp:revision>
  <cp:lastPrinted>2026-01-23T08:58:00Z</cp:lastPrinted>
  <dcterms:created xsi:type="dcterms:W3CDTF">2022-04-04T12:56:00Z</dcterms:created>
  <dcterms:modified xsi:type="dcterms:W3CDTF">2026-04-14T12:05:00Z</dcterms:modified>
</cp:coreProperties>
</file>